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FA770" w14:textId="77777777" w:rsidR="00106714" w:rsidRDefault="007F6DBA" w:rsidP="00F5501B">
      <w:pPr>
        <w:rPr>
          <w:rFonts w:ascii="Arial" w:hAnsi="Arial" w:cs="Arial"/>
          <w:b/>
          <w:bCs/>
          <w:sz w:val="32"/>
          <w:szCs w:val="32"/>
        </w:rPr>
      </w:pPr>
      <w:r w:rsidRPr="00A4514D">
        <w:rPr>
          <w:noProof/>
        </w:rPr>
        <w:drawing>
          <wp:inline distT="0" distB="0" distL="0" distR="0" wp14:anchorId="0DA1CE1C" wp14:editId="136CBC06">
            <wp:extent cx="2398777" cy="1200150"/>
            <wp:effectExtent l="0" t="0" r="0" b="0"/>
            <wp:docPr id="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91844" name=""/>
                    <pic:cNvPicPr/>
                  </pic:nvPicPr>
                  <pic:blipFill>
                    <a:blip r:embed="rId11"/>
                    <a:stretch>
                      <a:fillRect/>
                    </a:stretch>
                  </pic:blipFill>
                  <pic:spPr>
                    <a:xfrm>
                      <a:off x="0" y="0"/>
                      <a:ext cx="2398395" cy="1200150"/>
                    </a:xfrm>
                    <a:prstGeom prst="rect">
                      <a:avLst/>
                    </a:prstGeom>
                  </pic:spPr>
                </pic:pic>
              </a:graphicData>
            </a:graphic>
          </wp:inline>
        </w:drawing>
      </w:r>
    </w:p>
    <w:p w14:paraId="35475E16" w14:textId="77777777" w:rsidR="00106714" w:rsidRDefault="00106714" w:rsidP="00690594">
      <w:pPr>
        <w:rPr>
          <w:rFonts w:ascii="Arial" w:hAnsi="Arial" w:cs="Arial"/>
          <w:b/>
          <w:bCs/>
          <w:sz w:val="32"/>
          <w:szCs w:val="32"/>
        </w:rPr>
      </w:pPr>
    </w:p>
    <w:p w14:paraId="37A88EA4" w14:textId="104B4EAC" w:rsidR="00201823" w:rsidRDefault="00690594" w:rsidP="00690594">
      <w:pPr>
        <w:rPr>
          <w:rFonts w:ascii="Arial" w:hAnsi="Arial" w:cs="Arial"/>
          <w:b/>
          <w:bCs/>
          <w:sz w:val="32"/>
          <w:szCs w:val="32"/>
        </w:rPr>
      </w:pPr>
      <w:r w:rsidRPr="00650346">
        <w:rPr>
          <w:rFonts w:ascii="Arial" w:hAnsi="Arial" w:cs="Arial"/>
          <w:b/>
          <w:bCs/>
          <w:sz w:val="32"/>
          <w:szCs w:val="32"/>
        </w:rPr>
        <w:t>INVITATION TO BID (Request for Proposal)</w:t>
      </w:r>
    </w:p>
    <w:p w14:paraId="18AB6730" w14:textId="77777777" w:rsidR="007E0DEA" w:rsidRDefault="007E0DEA" w:rsidP="00690594">
      <w:pPr>
        <w:rPr>
          <w:rFonts w:ascii="Arial" w:hAnsi="Arial" w:cs="Arial"/>
          <w:b/>
          <w:bCs/>
          <w:sz w:val="32"/>
          <w:szCs w:val="32"/>
        </w:rPr>
      </w:pPr>
    </w:p>
    <w:p w14:paraId="2833F1EE" w14:textId="361CF449" w:rsidR="007E0DEA" w:rsidRPr="007E0DEA" w:rsidRDefault="007E0DEA" w:rsidP="00690594">
      <w:pPr>
        <w:rPr>
          <w:rFonts w:ascii="Arial" w:hAnsi="Arial" w:cs="Arial"/>
          <w:b/>
          <w:bCs/>
          <w:sz w:val="22"/>
          <w:szCs w:val="22"/>
        </w:rPr>
      </w:pPr>
      <w:r>
        <w:rPr>
          <w:rFonts w:ascii="Arial" w:hAnsi="Arial" w:cs="Arial"/>
          <w:b/>
          <w:bCs/>
          <w:sz w:val="22"/>
          <w:szCs w:val="22"/>
        </w:rPr>
        <w:t xml:space="preserve">January </w:t>
      </w:r>
      <w:r w:rsidR="00E0010E">
        <w:rPr>
          <w:rFonts w:ascii="Arial" w:hAnsi="Arial" w:cs="Arial"/>
          <w:b/>
          <w:bCs/>
          <w:sz w:val="22"/>
          <w:szCs w:val="22"/>
        </w:rPr>
        <w:t>5</w:t>
      </w:r>
      <w:r>
        <w:rPr>
          <w:rFonts w:ascii="Arial" w:hAnsi="Arial" w:cs="Arial"/>
          <w:b/>
          <w:bCs/>
          <w:sz w:val="22"/>
          <w:szCs w:val="22"/>
        </w:rPr>
        <w:t>, 2026</w:t>
      </w:r>
    </w:p>
    <w:p w14:paraId="2849740D" w14:textId="78D2AC37" w:rsidR="00012284" w:rsidRDefault="00012284">
      <w:pPr>
        <w:rPr>
          <w:rFonts w:ascii="Arial" w:hAnsi="Arial" w:cs="Arial"/>
          <w:color w:val="993366"/>
          <w:sz w:val="22"/>
          <w:szCs w:val="22"/>
        </w:rPr>
      </w:pPr>
    </w:p>
    <w:p w14:paraId="24F5D78A" w14:textId="77777777" w:rsidR="00012284" w:rsidRDefault="00012284">
      <w:pPr>
        <w:rPr>
          <w:rFonts w:ascii="Arial" w:hAnsi="Arial" w:cs="Arial"/>
          <w:sz w:val="22"/>
          <w:szCs w:val="22"/>
        </w:rPr>
      </w:pPr>
    </w:p>
    <w:p w14:paraId="591A9674" w14:textId="77777777" w:rsidR="00012284" w:rsidRDefault="00012284">
      <w:pPr>
        <w:rPr>
          <w:rFonts w:ascii="Arial" w:hAnsi="Arial" w:cs="Arial"/>
          <w:sz w:val="22"/>
          <w:szCs w:val="22"/>
        </w:rPr>
      </w:pPr>
    </w:p>
    <w:p w14:paraId="6C0ACAB0" w14:textId="77777777" w:rsidR="00012284" w:rsidRDefault="00012284">
      <w:pPr>
        <w:rPr>
          <w:rFonts w:ascii="Arial" w:hAnsi="Arial" w:cs="Arial"/>
          <w:sz w:val="22"/>
          <w:szCs w:val="22"/>
        </w:rPr>
      </w:pPr>
    </w:p>
    <w:p w14:paraId="750EA703" w14:textId="77777777" w:rsidR="00012284" w:rsidRDefault="00012284">
      <w:pPr>
        <w:rPr>
          <w:rFonts w:ascii="Arial" w:hAnsi="Arial" w:cs="Arial"/>
          <w:b/>
          <w:bCs/>
          <w:sz w:val="27"/>
          <w:szCs w:val="27"/>
        </w:rPr>
      </w:pPr>
      <w:r>
        <w:rPr>
          <w:rFonts w:ascii="Arial" w:hAnsi="Arial" w:cs="Arial"/>
          <w:b/>
          <w:bCs/>
          <w:sz w:val="27"/>
          <w:szCs w:val="27"/>
        </w:rPr>
        <w:t>PROJECT</w:t>
      </w:r>
    </w:p>
    <w:p w14:paraId="2B645009" w14:textId="436D1091" w:rsidR="007A7106" w:rsidRPr="00182BFE" w:rsidRDefault="005A502A">
      <w:pPr>
        <w:rPr>
          <w:rFonts w:ascii="Arial" w:hAnsi="Arial" w:cs="Arial"/>
          <w:sz w:val="22"/>
          <w:szCs w:val="22"/>
        </w:rPr>
      </w:pPr>
      <w:r>
        <w:rPr>
          <w:rFonts w:ascii="Arial" w:hAnsi="Arial" w:cs="Arial"/>
          <w:b/>
          <w:bCs/>
          <w:sz w:val="22"/>
          <w:szCs w:val="22"/>
        </w:rPr>
        <w:t>H</w:t>
      </w:r>
      <w:r w:rsidR="00AA0A08">
        <w:rPr>
          <w:rFonts w:ascii="Arial" w:hAnsi="Arial" w:cs="Arial"/>
          <w:b/>
          <w:bCs/>
          <w:sz w:val="22"/>
          <w:szCs w:val="22"/>
        </w:rPr>
        <w:t>VAC</w:t>
      </w:r>
      <w:r>
        <w:rPr>
          <w:rFonts w:ascii="Arial" w:hAnsi="Arial" w:cs="Arial"/>
          <w:b/>
          <w:bCs/>
          <w:sz w:val="22"/>
          <w:szCs w:val="22"/>
        </w:rPr>
        <w:t xml:space="preserve"> </w:t>
      </w:r>
      <w:r w:rsidR="00AA0A08">
        <w:rPr>
          <w:rFonts w:ascii="Arial" w:hAnsi="Arial" w:cs="Arial"/>
          <w:b/>
          <w:bCs/>
          <w:sz w:val="22"/>
          <w:szCs w:val="22"/>
        </w:rPr>
        <w:t>U</w:t>
      </w:r>
      <w:r>
        <w:rPr>
          <w:rFonts w:ascii="Arial" w:hAnsi="Arial" w:cs="Arial"/>
          <w:b/>
          <w:bCs/>
          <w:sz w:val="22"/>
          <w:szCs w:val="22"/>
        </w:rPr>
        <w:t>pgrade</w:t>
      </w:r>
      <w:r w:rsidR="004D0CF6" w:rsidRPr="00182BFE">
        <w:rPr>
          <w:rFonts w:ascii="Arial" w:hAnsi="Arial" w:cs="Arial"/>
          <w:b/>
          <w:bCs/>
          <w:sz w:val="22"/>
          <w:szCs w:val="22"/>
        </w:rPr>
        <w:t xml:space="preserve"> at 1020 Washburn</w:t>
      </w:r>
      <w:r w:rsidR="007A7106" w:rsidRPr="00182BFE">
        <w:rPr>
          <w:rFonts w:ascii="Arial" w:hAnsi="Arial" w:cs="Arial"/>
          <w:b/>
          <w:bCs/>
          <w:sz w:val="22"/>
          <w:szCs w:val="22"/>
        </w:rPr>
        <w:t xml:space="preserve"> </w:t>
      </w:r>
    </w:p>
    <w:p w14:paraId="4E2A1FA4" w14:textId="50BD9BA9" w:rsidR="00012284" w:rsidRDefault="00012284">
      <w:pPr>
        <w:rPr>
          <w:rFonts w:ascii="Arial" w:hAnsi="Arial" w:cs="Arial"/>
          <w:color w:val="993366"/>
          <w:sz w:val="22"/>
          <w:szCs w:val="22"/>
        </w:rPr>
      </w:pPr>
    </w:p>
    <w:p w14:paraId="410CB2AA" w14:textId="77777777" w:rsidR="00012284" w:rsidRDefault="00012284">
      <w:pPr>
        <w:rPr>
          <w:rFonts w:ascii="Arial" w:hAnsi="Arial" w:cs="Arial"/>
          <w:sz w:val="22"/>
          <w:szCs w:val="22"/>
        </w:rPr>
      </w:pPr>
    </w:p>
    <w:p w14:paraId="1F2F06AA" w14:textId="77777777" w:rsidR="00012284" w:rsidRDefault="00012284">
      <w:pPr>
        <w:rPr>
          <w:rFonts w:ascii="Arial" w:hAnsi="Arial" w:cs="Arial"/>
          <w:b/>
          <w:bCs/>
          <w:sz w:val="27"/>
          <w:szCs w:val="27"/>
        </w:rPr>
      </w:pPr>
      <w:r>
        <w:rPr>
          <w:rFonts w:ascii="Arial" w:hAnsi="Arial" w:cs="Arial"/>
          <w:b/>
          <w:bCs/>
          <w:sz w:val="27"/>
          <w:szCs w:val="27"/>
        </w:rPr>
        <w:t>PROJECT DESCRIPTION</w:t>
      </w:r>
    </w:p>
    <w:p w14:paraId="5462ABC6" w14:textId="77777777" w:rsidR="00BB0E2E" w:rsidRDefault="00BB0E2E" w:rsidP="00BB0E2E">
      <w:pPr>
        <w:widowControl/>
        <w:autoSpaceDE/>
        <w:autoSpaceDN/>
        <w:adjustRightInd/>
        <w:rPr>
          <w:rFonts w:ascii="Arial" w:hAnsi="Arial" w:cs="Arial"/>
          <w:color w:val="000000"/>
          <w:sz w:val="22"/>
          <w:szCs w:val="22"/>
        </w:rPr>
      </w:pPr>
      <w:r w:rsidRPr="00BB0E2E">
        <w:rPr>
          <w:rFonts w:ascii="Arial" w:hAnsi="Arial" w:cs="Arial"/>
          <w:color w:val="000000"/>
          <w:sz w:val="22"/>
          <w:szCs w:val="22"/>
        </w:rPr>
        <w:t xml:space="preserve">The Topeka and Shawnee County Public Library is a 21st-century, landmark library; most recently named the </w:t>
      </w:r>
      <w:r w:rsidRPr="00BB0E2E">
        <w:rPr>
          <w:rFonts w:ascii="Arial" w:hAnsi="Arial" w:cs="Arial"/>
          <w:i/>
          <w:color w:val="000000"/>
          <w:sz w:val="22"/>
          <w:szCs w:val="22"/>
        </w:rPr>
        <w:t>Library Journal’s</w:t>
      </w:r>
      <w:r w:rsidRPr="00BB0E2E">
        <w:rPr>
          <w:rFonts w:ascii="Arial" w:hAnsi="Arial" w:cs="Arial"/>
          <w:color w:val="000000"/>
          <w:sz w:val="22"/>
          <w:szCs w:val="22"/>
        </w:rPr>
        <w:t xml:space="preserve"> 2016 Library of the Year</w:t>
      </w:r>
      <w:r w:rsidR="00440F73">
        <w:rPr>
          <w:rFonts w:ascii="Arial" w:hAnsi="Arial" w:cs="Arial"/>
          <w:color w:val="000000"/>
          <w:sz w:val="22"/>
          <w:szCs w:val="22"/>
        </w:rPr>
        <w:t xml:space="preserve"> in the U.S. and Canada</w:t>
      </w:r>
      <w:r w:rsidRPr="00BB0E2E">
        <w:rPr>
          <w:rFonts w:ascii="Arial" w:hAnsi="Arial" w:cs="Arial"/>
          <w:color w:val="000000"/>
          <w:sz w:val="22"/>
          <w:szCs w:val="22"/>
        </w:rPr>
        <w:t xml:space="preserve">.   The Library features the Alice C. Sabatini Gallery, the Millennium Café, Chandler </w:t>
      </w:r>
      <w:proofErr w:type="spellStart"/>
      <w:r w:rsidRPr="00BB0E2E">
        <w:rPr>
          <w:rFonts w:ascii="Arial" w:hAnsi="Arial" w:cs="Arial"/>
          <w:color w:val="000000"/>
          <w:sz w:val="22"/>
          <w:szCs w:val="22"/>
        </w:rPr>
        <w:t>Booktique</w:t>
      </w:r>
      <w:proofErr w:type="spellEnd"/>
      <w:r w:rsidRPr="00BB0E2E">
        <w:rPr>
          <w:rFonts w:ascii="Arial" w:hAnsi="Arial" w:cs="Arial"/>
          <w:color w:val="000000"/>
          <w:sz w:val="22"/>
          <w:szCs w:val="22"/>
        </w:rPr>
        <w:t xml:space="preserve"> (used bookstore), free meeting rooms, computer training and Internet access. Located in the heart of Shawnee County, the Library has a collection of more than 450,000 items and serves nearly </w:t>
      </w:r>
      <w:r w:rsidR="00C9347D">
        <w:rPr>
          <w:rFonts w:ascii="Arial" w:hAnsi="Arial" w:cs="Arial"/>
          <w:color w:val="000000"/>
          <w:sz w:val="22"/>
          <w:szCs w:val="22"/>
        </w:rPr>
        <w:t>82</w:t>
      </w:r>
      <w:r w:rsidRPr="00BB0E2E">
        <w:rPr>
          <w:rFonts w:ascii="Arial" w:hAnsi="Arial" w:cs="Arial"/>
          <w:color w:val="000000"/>
          <w:sz w:val="22"/>
          <w:szCs w:val="22"/>
        </w:rPr>
        <w:t>,000 registered borrowers. About 3,000 people walk through the doors daily. Bookmobiles make about 25 stops six days a week traveling across the county and the Library provides services to 40 senior living facilities and 130</w:t>
      </w:r>
      <w:r>
        <w:rPr>
          <w:rFonts w:ascii="Arial" w:hAnsi="Arial" w:cs="Arial"/>
          <w:color w:val="000000"/>
          <w:sz w:val="22"/>
          <w:szCs w:val="22"/>
        </w:rPr>
        <w:t xml:space="preserve"> </w:t>
      </w:r>
      <w:r w:rsidRPr="00BB0E2E">
        <w:rPr>
          <w:rFonts w:ascii="Arial" w:hAnsi="Arial" w:cs="Arial"/>
          <w:color w:val="000000"/>
          <w:sz w:val="22"/>
          <w:szCs w:val="22"/>
        </w:rPr>
        <w:t>homebound individuals. The Digital Branch Library, www.tscpl.org, serves customers’ needs 24/7.</w:t>
      </w:r>
    </w:p>
    <w:p w14:paraId="0EE0A183" w14:textId="77777777" w:rsidR="00D5156D" w:rsidRDefault="00D5156D" w:rsidP="00BB0E2E">
      <w:pPr>
        <w:widowControl/>
        <w:autoSpaceDE/>
        <w:autoSpaceDN/>
        <w:adjustRightInd/>
        <w:rPr>
          <w:rFonts w:ascii="Arial" w:hAnsi="Arial" w:cs="Arial"/>
          <w:color w:val="000000"/>
          <w:sz w:val="22"/>
          <w:szCs w:val="22"/>
        </w:rPr>
      </w:pPr>
    </w:p>
    <w:p w14:paraId="69EC2236" w14:textId="3851B2B3" w:rsidR="00D5156D" w:rsidRPr="00CA1D90" w:rsidRDefault="00D5156D" w:rsidP="00BB0E2E">
      <w:pPr>
        <w:widowControl/>
        <w:autoSpaceDE/>
        <w:autoSpaceDN/>
        <w:adjustRightInd/>
        <w:rPr>
          <w:rFonts w:ascii="Arial" w:hAnsi="Arial" w:cs="Arial"/>
          <w:color w:val="000000"/>
          <w:sz w:val="22"/>
          <w:szCs w:val="22"/>
        </w:rPr>
      </w:pPr>
      <w:r>
        <w:rPr>
          <w:rFonts w:ascii="Arial" w:hAnsi="Arial" w:cs="Arial"/>
          <w:color w:val="000000"/>
          <w:sz w:val="22"/>
          <w:szCs w:val="22"/>
        </w:rPr>
        <w:t xml:space="preserve">The </w:t>
      </w:r>
      <w:r w:rsidR="00B71383" w:rsidRPr="00B71383">
        <w:rPr>
          <w:rFonts w:ascii="Arial" w:hAnsi="Arial" w:cs="Arial"/>
          <w:color w:val="000000"/>
          <w:sz w:val="22"/>
          <w:szCs w:val="22"/>
        </w:rPr>
        <w:t>Topeka &amp; Shawnee County Public Library</w:t>
      </w:r>
      <w:r w:rsidR="00A072B1">
        <w:rPr>
          <w:rFonts w:ascii="Arial" w:hAnsi="Arial" w:cs="Arial"/>
          <w:color w:val="000000"/>
          <w:sz w:val="22"/>
          <w:szCs w:val="22"/>
        </w:rPr>
        <w:t xml:space="preserve"> would like to replace the </w:t>
      </w:r>
      <w:r w:rsidR="001920A4">
        <w:rPr>
          <w:rFonts w:ascii="Arial" w:hAnsi="Arial" w:cs="Arial"/>
          <w:color w:val="000000"/>
          <w:sz w:val="22"/>
          <w:szCs w:val="22"/>
        </w:rPr>
        <w:t>air handler and condensing unit located at 1020 Washburn</w:t>
      </w:r>
      <w:r w:rsidR="00B71383">
        <w:rPr>
          <w:rFonts w:ascii="Arial" w:hAnsi="Arial" w:cs="Arial"/>
          <w:color w:val="000000"/>
          <w:sz w:val="22"/>
          <w:szCs w:val="22"/>
        </w:rPr>
        <w:t>, Topeka Kansas 66604</w:t>
      </w:r>
      <w:r w:rsidR="00B5192C">
        <w:rPr>
          <w:rFonts w:ascii="Arial" w:hAnsi="Arial" w:cs="Arial"/>
          <w:color w:val="000000"/>
          <w:sz w:val="22"/>
          <w:szCs w:val="22"/>
        </w:rPr>
        <w:t xml:space="preserve"> </w:t>
      </w:r>
    </w:p>
    <w:p w14:paraId="2D6CB754" w14:textId="77777777" w:rsidR="00012284" w:rsidRDefault="00012284">
      <w:pPr>
        <w:rPr>
          <w:rFonts w:ascii="Arial" w:hAnsi="Arial" w:cs="Arial"/>
          <w:sz w:val="22"/>
          <w:szCs w:val="22"/>
        </w:rPr>
      </w:pPr>
    </w:p>
    <w:p w14:paraId="3EC1EEF4" w14:textId="77777777" w:rsidR="00012284" w:rsidRDefault="00012284">
      <w:pPr>
        <w:rPr>
          <w:rFonts w:ascii="Arial" w:hAnsi="Arial" w:cs="Arial"/>
          <w:sz w:val="22"/>
          <w:szCs w:val="22"/>
        </w:rPr>
      </w:pPr>
      <w:r>
        <w:rPr>
          <w:rFonts w:ascii="Arial" w:hAnsi="Arial" w:cs="Arial"/>
          <w:b/>
          <w:bCs/>
          <w:sz w:val="27"/>
          <w:szCs w:val="27"/>
        </w:rPr>
        <w:t>BID RECEIVING</w:t>
      </w:r>
    </w:p>
    <w:p w14:paraId="2F412D0D" w14:textId="1E54FECB" w:rsidR="00DA08B0" w:rsidRDefault="00012284" w:rsidP="00DA08B0">
      <w:pPr>
        <w:rPr>
          <w:rFonts w:ascii="Arial" w:hAnsi="Arial" w:cs="Arial"/>
          <w:sz w:val="22"/>
          <w:szCs w:val="22"/>
        </w:rPr>
      </w:pPr>
      <w:r>
        <w:rPr>
          <w:rFonts w:ascii="Arial" w:hAnsi="Arial" w:cs="Arial"/>
          <w:sz w:val="22"/>
          <w:szCs w:val="22"/>
        </w:rPr>
        <w:t>Date:</w:t>
      </w:r>
      <w:r>
        <w:rPr>
          <w:rFonts w:ascii="Arial" w:hAnsi="Arial" w:cs="Arial"/>
          <w:sz w:val="22"/>
          <w:szCs w:val="22"/>
        </w:rPr>
        <w:tab/>
      </w:r>
      <w:r w:rsidR="00DA08B0">
        <w:rPr>
          <w:rFonts w:ascii="Arial" w:hAnsi="Arial" w:cs="Arial"/>
          <w:sz w:val="22"/>
          <w:szCs w:val="22"/>
        </w:rPr>
        <w:t>Date:</w:t>
      </w:r>
      <w:r w:rsidR="00DA08B0">
        <w:rPr>
          <w:rFonts w:ascii="Arial" w:hAnsi="Arial" w:cs="Arial"/>
          <w:sz w:val="22"/>
          <w:szCs w:val="22"/>
        </w:rPr>
        <w:tab/>
      </w:r>
      <w:r w:rsidR="00811887">
        <w:rPr>
          <w:rFonts w:ascii="Arial" w:hAnsi="Arial" w:cs="Arial"/>
          <w:sz w:val="22"/>
          <w:szCs w:val="22"/>
        </w:rPr>
        <w:t>Wednesday, February 11th, 2026</w:t>
      </w:r>
    </w:p>
    <w:p w14:paraId="726A2329" w14:textId="00B850D2" w:rsidR="00DA08B0" w:rsidRDefault="00DA08B0" w:rsidP="00DA08B0">
      <w:pPr>
        <w:rPr>
          <w:rFonts w:ascii="Arial" w:hAnsi="Arial" w:cs="Arial"/>
          <w:color w:val="C00000"/>
          <w:sz w:val="22"/>
          <w:szCs w:val="22"/>
        </w:rPr>
      </w:pPr>
      <w:r>
        <w:rPr>
          <w:rFonts w:ascii="Arial" w:hAnsi="Arial" w:cs="Arial"/>
          <w:sz w:val="22"/>
          <w:szCs w:val="22"/>
        </w:rPr>
        <w:t>Time:</w:t>
      </w:r>
      <w:r>
        <w:rPr>
          <w:rFonts w:ascii="Arial" w:hAnsi="Arial" w:cs="Arial"/>
          <w:sz w:val="22"/>
          <w:szCs w:val="22"/>
        </w:rPr>
        <w:tab/>
      </w:r>
      <w:r w:rsidR="008D658C">
        <w:rPr>
          <w:rFonts w:ascii="Arial" w:hAnsi="Arial" w:cs="Arial"/>
          <w:sz w:val="22"/>
          <w:szCs w:val="22"/>
        </w:rPr>
        <w:t>11</w:t>
      </w:r>
      <w:r>
        <w:rPr>
          <w:rFonts w:ascii="Arial" w:hAnsi="Arial" w:cs="Arial"/>
          <w:sz w:val="22"/>
          <w:szCs w:val="22"/>
        </w:rPr>
        <w:t xml:space="preserve">:00 </w:t>
      </w:r>
      <w:r w:rsidR="008D658C">
        <w:rPr>
          <w:rFonts w:ascii="Arial" w:hAnsi="Arial" w:cs="Arial"/>
          <w:sz w:val="22"/>
          <w:szCs w:val="22"/>
        </w:rPr>
        <w:t>a</w:t>
      </w:r>
      <w:r>
        <w:rPr>
          <w:rFonts w:ascii="Arial" w:hAnsi="Arial" w:cs="Arial"/>
          <w:sz w:val="22"/>
          <w:szCs w:val="22"/>
        </w:rPr>
        <w:t>m</w:t>
      </w:r>
      <w:r>
        <w:rPr>
          <w:rFonts w:ascii="Arial" w:hAnsi="Arial" w:cs="Arial"/>
          <w:color w:val="993366"/>
          <w:sz w:val="22"/>
          <w:szCs w:val="22"/>
        </w:rPr>
        <w:t xml:space="preserve"> </w:t>
      </w:r>
      <w:r>
        <w:rPr>
          <w:rFonts w:ascii="Arial" w:hAnsi="Arial" w:cs="Arial"/>
          <w:sz w:val="22"/>
          <w:szCs w:val="22"/>
        </w:rPr>
        <w:t xml:space="preserve">CST  </w:t>
      </w:r>
    </w:p>
    <w:p w14:paraId="6CD3DB1F" w14:textId="10FB9510" w:rsidR="00DA08B0" w:rsidRPr="00DF3719" w:rsidRDefault="00DA08B0" w:rsidP="00DA08B0">
      <w:pPr>
        <w:rPr>
          <w:rFonts w:ascii="Arial" w:hAnsi="Arial" w:cs="Arial"/>
          <w:sz w:val="22"/>
          <w:szCs w:val="22"/>
        </w:rPr>
      </w:pPr>
      <w:r w:rsidRPr="00DF3719">
        <w:rPr>
          <w:rFonts w:ascii="Arial" w:hAnsi="Arial" w:cs="Arial"/>
          <w:sz w:val="22"/>
          <w:szCs w:val="22"/>
        </w:rPr>
        <w:t>Place:</w:t>
      </w:r>
      <w:r w:rsidRPr="00DF3719">
        <w:rPr>
          <w:rFonts w:ascii="Arial" w:hAnsi="Arial" w:cs="Arial"/>
          <w:sz w:val="22"/>
          <w:szCs w:val="22"/>
        </w:rPr>
        <w:tab/>
      </w:r>
      <w:r w:rsidR="00C41F2C">
        <w:rPr>
          <w:rFonts w:ascii="Arial" w:hAnsi="Arial" w:cs="Arial"/>
          <w:sz w:val="22"/>
          <w:szCs w:val="22"/>
        </w:rPr>
        <w:t>Menninger Room 206</w:t>
      </w:r>
      <w:r w:rsidR="00C41F2C" w:rsidRPr="00DF3719">
        <w:rPr>
          <w:rFonts w:ascii="Arial" w:hAnsi="Arial" w:cs="Arial"/>
          <w:sz w:val="22"/>
          <w:szCs w:val="22"/>
        </w:rPr>
        <w:t xml:space="preserve"> (2nd floor),</w:t>
      </w:r>
      <w:r w:rsidRPr="00DF3719">
        <w:rPr>
          <w:rFonts w:ascii="Arial" w:hAnsi="Arial" w:cs="Arial"/>
          <w:sz w:val="22"/>
          <w:szCs w:val="22"/>
        </w:rPr>
        <w:t>), Topeka and Shawnee County Public Library, 1515 S.W. 10th Avenue, Topeka, KS</w:t>
      </w:r>
    </w:p>
    <w:p w14:paraId="168A1E96" w14:textId="10FC1BD5" w:rsidR="00DA08B0" w:rsidRPr="003E5A80" w:rsidRDefault="00DA08B0" w:rsidP="00DA08B0">
      <w:pPr>
        <w:rPr>
          <w:rFonts w:ascii="Arial" w:hAnsi="Arial" w:cs="Arial"/>
          <w:color w:val="C00000"/>
          <w:sz w:val="22"/>
          <w:szCs w:val="22"/>
        </w:rPr>
      </w:pPr>
      <w:r>
        <w:rPr>
          <w:rFonts w:ascii="Arial" w:hAnsi="Arial" w:cs="Arial"/>
          <w:sz w:val="22"/>
          <w:szCs w:val="22"/>
        </w:rPr>
        <w:t xml:space="preserve">Attendance at the bid receiving is not required.  Those who do not attend shall ensure the bid is received by the Topeka and Shawnee County Public Library prior to </w:t>
      </w:r>
      <w:r w:rsidR="00C41F2C">
        <w:rPr>
          <w:rFonts w:ascii="Arial" w:hAnsi="Arial" w:cs="Arial"/>
          <w:sz w:val="22"/>
          <w:szCs w:val="22"/>
        </w:rPr>
        <w:t>11:00</w:t>
      </w:r>
      <w:r w:rsidR="005F7FAB">
        <w:rPr>
          <w:rFonts w:ascii="Arial" w:hAnsi="Arial" w:cs="Arial"/>
          <w:sz w:val="22"/>
          <w:szCs w:val="22"/>
        </w:rPr>
        <w:t>a</w:t>
      </w:r>
      <w:r>
        <w:rPr>
          <w:rFonts w:ascii="Arial" w:hAnsi="Arial" w:cs="Arial"/>
          <w:sz w:val="22"/>
          <w:szCs w:val="22"/>
        </w:rPr>
        <w:t>m</w:t>
      </w:r>
      <w:r>
        <w:rPr>
          <w:rFonts w:ascii="Arial" w:hAnsi="Arial" w:cs="Arial"/>
          <w:color w:val="943634"/>
          <w:sz w:val="22"/>
          <w:szCs w:val="22"/>
        </w:rPr>
        <w:t xml:space="preserve"> </w:t>
      </w:r>
      <w:r>
        <w:rPr>
          <w:rFonts w:ascii="Arial" w:hAnsi="Arial" w:cs="Arial"/>
          <w:sz w:val="22"/>
          <w:szCs w:val="22"/>
        </w:rPr>
        <w:t>CST</w:t>
      </w:r>
    </w:p>
    <w:p w14:paraId="05C037D7" w14:textId="77777777" w:rsidR="00C41457" w:rsidRDefault="00C41457" w:rsidP="00C41457">
      <w:pPr>
        <w:rPr>
          <w:rFonts w:ascii="Arial" w:hAnsi="Arial" w:cs="Arial"/>
          <w:b/>
          <w:bCs/>
          <w:sz w:val="27"/>
          <w:szCs w:val="27"/>
        </w:rPr>
      </w:pPr>
    </w:p>
    <w:p w14:paraId="3A2ADB6B" w14:textId="4E1C3E8A" w:rsidR="00C41457" w:rsidRDefault="00C41457" w:rsidP="00C41457">
      <w:pPr>
        <w:rPr>
          <w:rFonts w:ascii="Arial" w:hAnsi="Arial" w:cs="Arial"/>
          <w:b/>
          <w:bCs/>
          <w:sz w:val="27"/>
          <w:szCs w:val="27"/>
        </w:rPr>
      </w:pPr>
      <w:r w:rsidRPr="00883F65">
        <w:rPr>
          <w:rFonts w:ascii="Arial" w:hAnsi="Arial" w:cs="Arial"/>
          <w:b/>
          <w:bCs/>
          <w:sz w:val="27"/>
          <w:szCs w:val="27"/>
        </w:rPr>
        <w:t>TIMELINE OF BID PROCESS</w:t>
      </w:r>
      <w:r>
        <w:rPr>
          <w:rFonts w:ascii="Arial" w:hAnsi="Arial" w:cs="Arial"/>
          <w:b/>
          <w:bCs/>
          <w:sz w:val="27"/>
          <w:szCs w:val="27"/>
        </w:rPr>
        <w:t xml:space="preserve"> </w:t>
      </w:r>
    </w:p>
    <w:p w14:paraId="4C576BEE" w14:textId="77777777" w:rsidR="009E6DF5" w:rsidRDefault="009E6DF5" w:rsidP="009E6DF5">
      <w:pPr>
        <w:pStyle w:val="Default"/>
        <w:rPr>
          <w:sz w:val="22"/>
          <w:szCs w:val="22"/>
        </w:rPr>
      </w:pPr>
      <w:r>
        <w:rPr>
          <w:sz w:val="22"/>
          <w:szCs w:val="22"/>
        </w:rPr>
        <w:t xml:space="preserve">RFP Issued: </w:t>
      </w:r>
      <w:r>
        <w:rPr>
          <w:sz w:val="22"/>
          <w:szCs w:val="22"/>
        </w:rPr>
        <w:tab/>
      </w:r>
      <w:r>
        <w:rPr>
          <w:sz w:val="22"/>
          <w:szCs w:val="22"/>
        </w:rPr>
        <w:tab/>
      </w:r>
      <w:r>
        <w:rPr>
          <w:sz w:val="22"/>
          <w:szCs w:val="22"/>
        </w:rPr>
        <w:tab/>
      </w:r>
      <w:r>
        <w:rPr>
          <w:sz w:val="22"/>
          <w:szCs w:val="22"/>
        </w:rPr>
        <w:tab/>
      </w:r>
      <w:r>
        <w:rPr>
          <w:sz w:val="22"/>
          <w:szCs w:val="22"/>
        </w:rPr>
        <w:tab/>
        <w:t xml:space="preserve">Monday, January 5th, 2026 </w:t>
      </w:r>
    </w:p>
    <w:p w14:paraId="50D47403" w14:textId="4056559D" w:rsidR="009E6DF5" w:rsidRDefault="009E6DF5" w:rsidP="009E6DF5">
      <w:pPr>
        <w:pStyle w:val="Default"/>
        <w:rPr>
          <w:sz w:val="22"/>
          <w:szCs w:val="22"/>
        </w:rPr>
      </w:pPr>
      <w:r>
        <w:rPr>
          <w:sz w:val="22"/>
          <w:szCs w:val="22"/>
        </w:rPr>
        <w:t>Mandatory Site Visit:</w:t>
      </w:r>
      <w:r>
        <w:rPr>
          <w:sz w:val="22"/>
          <w:szCs w:val="22"/>
        </w:rPr>
        <w:tab/>
      </w:r>
      <w:r>
        <w:rPr>
          <w:sz w:val="22"/>
          <w:szCs w:val="22"/>
        </w:rPr>
        <w:tab/>
        <w:t xml:space="preserve"> </w:t>
      </w:r>
      <w:r>
        <w:rPr>
          <w:sz w:val="22"/>
          <w:szCs w:val="22"/>
        </w:rPr>
        <w:tab/>
      </w:r>
      <w:r>
        <w:rPr>
          <w:sz w:val="22"/>
          <w:szCs w:val="22"/>
        </w:rPr>
        <w:tab/>
        <w:t>Wednesday, January 14</w:t>
      </w:r>
      <w:r w:rsidRPr="000926A0">
        <w:rPr>
          <w:sz w:val="22"/>
          <w:szCs w:val="22"/>
          <w:vertAlign w:val="superscript"/>
        </w:rPr>
        <w:t>th</w:t>
      </w:r>
      <w:r>
        <w:rPr>
          <w:sz w:val="22"/>
          <w:szCs w:val="22"/>
        </w:rPr>
        <w:t xml:space="preserve">, </w:t>
      </w:r>
      <w:r w:rsidR="00237875">
        <w:rPr>
          <w:sz w:val="22"/>
          <w:szCs w:val="22"/>
        </w:rPr>
        <w:t>2026,</w:t>
      </w:r>
      <w:r>
        <w:rPr>
          <w:sz w:val="22"/>
          <w:szCs w:val="22"/>
        </w:rPr>
        <w:t xml:space="preserve"> at 3:00 pm CDT</w:t>
      </w:r>
    </w:p>
    <w:p w14:paraId="01736CD0" w14:textId="77777777" w:rsidR="009E6DF5" w:rsidRDefault="009E6DF5" w:rsidP="009E6DF5">
      <w:pPr>
        <w:pStyle w:val="Default"/>
        <w:rPr>
          <w:sz w:val="22"/>
          <w:szCs w:val="22"/>
        </w:rPr>
      </w:pPr>
      <w:r>
        <w:rPr>
          <w:sz w:val="22"/>
          <w:szCs w:val="22"/>
        </w:rPr>
        <w:t xml:space="preserve">Submission of Bidder Questions* </w:t>
      </w:r>
      <w:r>
        <w:rPr>
          <w:sz w:val="22"/>
          <w:szCs w:val="22"/>
        </w:rPr>
        <w:tab/>
      </w:r>
      <w:r>
        <w:rPr>
          <w:sz w:val="22"/>
          <w:szCs w:val="22"/>
        </w:rPr>
        <w:tab/>
        <w:t>Monday, January 19</w:t>
      </w:r>
      <w:r w:rsidRPr="001306CA">
        <w:rPr>
          <w:sz w:val="22"/>
          <w:szCs w:val="22"/>
          <w:vertAlign w:val="superscript"/>
        </w:rPr>
        <w:t>th</w:t>
      </w:r>
      <w:r>
        <w:rPr>
          <w:sz w:val="22"/>
          <w:szCs w:val="22"/>
        </w:rPr>
        <w:t>, 2026</w:t>
      </w:r>
    </w:p>
    <w:p w14:paraId="4422133F" w14:textId="46DC09FA" w:rsidR="009E6DF5" w:rsidRDefault="009E6DF5" w:rsidP="009E6DF5">
      <w:pPr>
        <w:pStyle w:val="Default"/>
        <w:ind w:left="4320" w:hanging="4320"/>
        <w:rPr>
          <w:sz w:val="22"/>
          <w:szCs w:val="22"/>
        </w:rPr>
      </w:pPr>
      <w:r>
        <w:rPr>
          <w:sz w:val="22"/>
          <w:szCs w:val="22"/>
        </w:rPr>
        <w:t xml:space="preserve">Bid Receiving: </w:t>
      </w:r>
      <w:r>
        <w:rPr>
          <w:sz w:val="22"/>
          <w:szCs w:val="22"/>
        </w:rPr>
        <w:tab/>
      </w:r>
      <w:r w:rsidR="00454C94">
        <w:rPr>
          <w:sz w:val="22"/>
          <w:szCs w:val="22"/>
        </w:rPr>
        <w:t>Wednesday, February 11</w:t>
      </w:r>
      <w:r w:rsidR="005F2F05" w:rsidRPr="00EE590D">
        <w:rPr>
          <w:sz w:val="22"/>
          <w:szCs w:val="22"/>
          <w:vertAlign w:val="superscript"/>
        </w:rPr>
        <w:t>th</w:t>
      </w:r>
      <w:r w:rsidR="00454C94">
        <w:rPr>
          <w:sz w:val="22"/>
          <w:szCs w:val="22"/>
        </w:rPr>
        <w:t xml:space="preserve">, 2026 </w:t>
      </w:r>
      <w:r w:rsidR="00454C94">
        <w:rPr>
          <w:sz w:val="22"/>
          <w:szCs w:val="22"/>
        </w:rPr>
        <w:t>1</w:t>
      </w:r>
      <w:r w:rsidR="00454C94">
        <w:rPr>
          <w:sz w:val="22"/>
          <w:szCs w:val="22"/>
        </w:rPr>
        <w:t>0</w:t>
      </w:r>
      <w:r>
        <w:rPr>
          <w:sz w:val="22"/>
          <w:szCs w:val="22"/>
        </w:rPr>
        <w:t xml:space="preserve">:00 </w:t>
      </w:r>
      <w:r w:rsidR="00454C94">
        <w:rPr>
          <w:sz w:val="22"/>
          <w:szCs w:val="22"/>
        </w:rPr>
        <w:t>a</w:t>
      </w:r>
      <w:r>
        <w:rPr>
          <w:sz w:val="22"/>
          <w:szCs w:val="22"/>
        </w:rPr>
        <w:t xml:space="preserve">m CDT; bids must be received prior to this time </w:t>
      </w:r>
    </w:p>
    <w:p w14:paraId="6A492DC1" w14:textId="75321095" w:rsidR="009E6DF5" w:rsidRDefault="009E6DF5" w:rsidP="009E6DF5">
      <w:pPr>
        <w:pStyle w:val="Default"/>
        <w:ind w:left="720" w:hanging="720"/>
        <w:rPr>
          <w:sz w:val="22"/>
          <w:szCs w:val="22"/>
        </w:rPr>
      </w:pPr>
      <w:r w:rsidRPr="00034440">
        <w:rPr>
          <w:sz w:val="22"/>
          <w:szCs w:val="22"/>
        </w:rPr>
        <w:t xml:space="preserve">Board Consideration of Award: </w:t>
      </w:r>
      <w:r>
        <w:rPr>
          <w:sz w:val="22"/>
          <w:szCs w:val="22"/>
        </w:rPr>
        <w:tab/>
      </w:r>
      <w:r>
        <w:rPr>
          <w:sz w:val="22"/>
          <w:szCs w:val="22"/>
        </w:rPr>
        <w:tab/>
      </w:r>
      <w:r w:rsidRPr="00034440">
        <w:rPr>
          <w:sz w:val="22"/>
          <w:szCs w:val="22"/>
        </w:rPr>
        <w:t xml:space="preserve">Thursday, </w:t>
      </w:r>
      <w:r>
        <w:rPr>
          <w:sz w:val="22"/>
          <w:szCs w:val="22"/>
        </w:rPr>
        <w:t>February 19th</w:t>
      </w:r>
      <w:r w:rsidRPr="00034440">
        <w:rPr>
          <w:sz w:val="22"/>
          <w:szCs w:val="22"/>
        </w:rPr>
        <w:t xml:space="preserve">, </w:t>
      </w:r>
      <w:r w:rsidR="00237875" w:rsidRPr="00034440">
        <w:rPr>
          <w:sz w:val="22"/>
          <w:szCs w:val="22"/>
        </w:rPr>
        <w:t>20</w:t>
      </w:r>
      <w:r w:rsidR="00237875">
        <w:rPr>
          <w:sz w:val="22"/>
          <w:szCs w:val="22"/>
        </w:rPr>
        <w:t>26,</w:t>
      </w:r>
      <w:r w:rsidRPr="00034440">
        <w:rPr>
          <w:sz w:val="22"/>
          <w:szCs w:val="22"/>
        </w:rPr>
        <w:t xml:space="preserve"> 4:00 pm C</w:t>
      </w:r>
      <w:r>
        <w:rPr>
          <w:sz w:val="22"/>
          <w:szCs w:val="22"/>
        </w:rPr>
        <w:t>DT;</w:t>
      </w:r>
      <w:r>
        <w:rPr>
          <w:sz w:val="22"/>
          <w:szCs w:val="22"/>
        </w:rPr>
        <w:tab/>
      </w:r>
      <w:r>
        <w:rPr>
          <w:sz w:val="22"/>
          <w:szCs w:val="22"/>
        </w:rPr>
        <w:tab/>
      </w:r>
      <w:r>
        <w:rPr>
          <w:sz w:val="22"/>
          <w:szCs w:val="22"/>
        </w:rPr>
        <w:tab/>
      </w:r>
      <w:r>
        <w:rPr>
          <w:sz w:val="22"/>
          <w:szCs w:val="22"/>
        </w:rPr>
        <w:tab/>
      </w:r>
      <w:r>
        <w:rPr>
          <w:sz w:val="22"/>
          <w:szCs w:val="22"/>
        </w:rPr>
        <w:tab/>
      </w:r>
      <w:r>
        <w:rPr>
          <w:sz w:val="22"/>
          <w:szCs w:val="22"/>
        </w:rPr>
        <w:tab/>
        <w:t>bidders do not need to be present at the Board</w:t>
      </w:r>
    </w:p>
    <w:p w14:paraId="146D3090" w14:textId="77777777" w:rsidR="009E6DF5" w:rsidRPr="00034440" w:rsidRDefault="009E6DF5" w:rsidP="00451DDA">
      <w:pPr>
        <w:pStyle w:val="Default"/>
        <w:ind w:left="3600" w:firstLine="720"/>
        <w:rPr>
          <w:sz w:val="22"/>
          <w:szCs w:val="22"/>
        </w:rPr>
      </w:pPr>
      <w:r>
        <w:rPr>
          <w:sz w:val="22"/>
          <w:szCs w:val="22"/>
        </w:rPr>
        <w:t xml:space="preserve"> meeting</w:t>
      </w:r>
    </w:p>
    <w:p w14:paraId="3BECC9EC" w14:textId="77777777" w:rsidR="009E6DF5" w:rsidRDefault="009E6DF5" w:rsidP="009E6DF5">
      <w:pPr>
        <w:pStyle w:val="Default"/>
        <w:rPr>
          <w:sz w:val="22"/>
          <w:szCs w:val="22"/>
        </w:rPr>
      </w:pPr>
      <w:r w:rsidRPr="00034440">
        <w:rPr>
          <w:sz w:val="22"/>
          <w:szCs w:val="22"/>
        </w:rPr>
        <w:t xml:space="preserve">Notification of Decision to Bidders: </w:t>
      </w:r>
      <w:r>
        <w:rPr>
          <w:sz w:val="22"/>
          <w:szCs w:val="22"/>
        </w:rPr>
        <w:tab/>
      </w:r>
      <w:r>
        <w:rPr>
          <w:sz w:val="22"/>
          <w:szCs w:val="22"/>
        </w:rPr>
        <w:tab/>
      </w:r>
      <w:r w:rsidRPr="00034440">
        <w:rPr>
          <w:sz w:val="22"/>
          <w:szCs w:val="22"/>
        </w:rPr>
        <w:t xml:space="preserve">Friday, </w:t>
      </w:r>
      <w:r>
        <w:rPr>
          <w:sz w:val="22"/>
          <w:szCs w:val="22"/>
        </w:rPr>
        <w:t>February 20</w:t>
      </w:r>
      <w:r w:rsidRPr="00C31B50">
        <w:rPr>
          <w:sz w:val="22"/>
          <w:szCs w:val="22"/>
          <w:vertAlign w:val="superscript"/>
        </w:rPr>
        <w:t>th</w:t>
      </w:r>
      <w:r>
        <w:rPr>
          <w:sz w:val="22"/>
          <w:szCs w:val="22"/>
        </w:rPr>
        <w:t xml:space="preserve">, 2026 </w:t>
      </w:r>
      <w:r w:rsidRPr="00034440">
        <w:rPr>
          <w:sz w:val="22"/>
          <w:szCs w:val="22"/>
        </w:rPr>
        <w:t xml:space="preserve">(via email) </w:t>
      </w:r>
    </w:p>
    <w:p w14:paraId="077D9F47" w14:textId="77777777" w:rsidR="000A613F" w:rsidRPr="00034440" w:rsidRDefault="000A613F" w:rsidP="009E6DF5">
      <w:pPr>
        <w:pStyle w:val="Default"/>
        <w:rPr>
          <w:sz w:val="22"/>
          <w:szCs w:val="22"/>
        </w:rPr>
      </w:pPr>
    </w:p>
    <w:p w14:paraId="060B32C3" w14:textId="109D0BDD" w:rsidR="009E6DF5" w:rsidRDefault="009E6DF5" w:rsidP="009E6DF5">
      <w:pPr>
        <w:pStyle w:val="Default"/>
        <w:rPr>
          <w:sz w:val="22"/>
          <w:szCs w:val="22"/>
        </w:rPr>
      </w:pPr>
      <w:r>
        <w:rPr>
          <w:sz w:val="22"/>
          <w:szCs w:val="22"/>
        </w:rPr>
        <w:t xml:space="preserve">Project Completion Date:  </w:t>
      </w:r>
      <w:r>
        <w:rPr>
          <w:sz w:val="22"/>
          <w:szCs w:val="22"/>
        </w:rPr>
        <w:tab/>
      </w:r>
      <w:r>
        <w:rPr>
          <w:sz w:val="22"/>
          <w:szCs w:val="22"/>
        </w:rPr>
        <w:tab/>
      </w:r>
      <w:r>
        <w:rPr>
          <w:sz w:val="22"/>
          <w:szCs w:val="22"/>
        </w:rPr>
        <w:tab/>
        <w:t xml:space="preserve">on or before </w:t>
      </w:r>
      <w:r w:rsidR="00B02FB2">
        <w:rPr>
          <w:sz w:val="22"/>
          <w:szCs w:val="22"/>
        </w:rPr>
        <w:t>October</w:t>
      </w:r>
      <w:r>
        <w:rPr>
          <w:sz w:val="22"/>
          <w:szCs w:val="22"/>
        </w:rPr>
        <w:t xml:space="preserve"> 1</w:t>
      </w:r>
      <w:r w:rsidRPr="00731476">
        <w:rPr>
          <w:sz w:val="22"/>
          <w:szCs w:val="22"/>
          <w:vertAlign w:val="superscript"/>
        </w:rPr>
        <w:t>st</w:t>
      </w:r>
      <w:r>
        <w:rPr>
          <w:sz w:val="22"/>
          <w:szCs w:val="22"/>
        </w:rPr>
        <w:t>, 2026</w:t>
      </w:r>
    </w:p>
    <w:p w14:paraId="76A71603" w14:textId="77777777" w:rsidR="009E6DF5" w:rsidRDefault="009E6DF5" w:rsidP="009E6DF5">
      <w:pPr>
        <w:rPr>
          <w:rFonts w:ascii="Arial" w:hAnsi="Arial" w:cs="Arial"/>
          <w:sz w:val="22"/>
          <w:szCs w:val="22"/>
        </w:rPr>
      </w:pPr>
    </w:p>
    <w:p w14:paraId="0304739E" w14:textId="77777777" w:rsidR="009E6DF5" w:rsidRDefault="009E6DF5" w:rsidP="009E6DF5">
      <w:pPr>
        <w:rPr>
          <w:rFonts w:ascii="Arial" w:hAnsi="Arial" w:cs="Arial"/>
          <w:sz w:val="22"/>
          <w:szCs w:val="22"/>
        </w:rPr>
      </w:pPr>
      <w:r>
        <w:rPr>
          <w:rFonts w:ascii="Arial" w:hAnsi="Arial" w:cs="Arial"/>
          <w:sz w:val="22"/>
          <w:szCs w:val="22"/>
        </w:rPr>
        <w:t>*bidder questions must be submitted to the Project Coordinator in writing, preferably by email, and bidders should check the Library’s website for the question and answer document after the submission deadline has passed.</w:t>
      </w:r>
    </w:p>
    <w:p w14:paraId="021720F1" w14:textId="77777777" w:rsidR="009E6DF5" w:rsidRDefault="009E6DF5" w:rsidP="00C41457">
      <w:pPr>
        <w:rPr>
          <w:rFonts w:ascii="Arial" w:hAnsi="Arial" w:cs="Arial"/>
          <w:color w:val="993366"/>
          <w:sz w:val="22"/>
          <w:szCs w:val="22"/>
        </w:rPr>
      </w:pPr>
    </w:p>
    <w:p w14:paraId="26FCAA57" w14:textId="77777777" w:rsidR="00F86D62" w:rsidRDefault="00F86D62">
      <w:pPr>
        <w:rPr>
          <w:rFonts w:ascii="Arial" w:hAnsi="Arial" w:cs="Arial"/>
          <w:b/>
          <w:bCs/>
          <w:sz w:val="27"/>
          <w:szCs w:val="27"/>
        </w:rPr>
      </w:pPr>
    </w:p>
    <w:p w14:paraId="461F9EDA" w14:textId="77777777" w:rsidR="00012284" w:rsidRDefault="00012284">
      <w:pPr>
        <w:rPr>
          <w:rFonts w:ascii="Arial" w:hAnsi="Arial" w:cs="Arial"/>
          <w:sz w:val="22"/>
          <w:szCs w:val="22"/>
        </w:rPr>
      </w:pPr>
      <w:r>
        <w:rPr>
          <w:rFonts w:ascii="Arial" w:hAnsi="Arial" w:cs="Arial"/>
          <w:b/>
          <w:bCs/>
          <w:sz w:val="27"/>
          <w:szCs w:val="27"/>
        </w:rPr>
        <w:t>OWNER</w:t>
      </w:r>
    </w:p>
    <w:p w14:paraId="461DE377" w14:textId="77777777" w:rsidR="00012284" w:rsidRDefault="00012284">
      <w:pPr>
        <w:rPr>
          <w:rFonts w:ascii="Arial" w:hAnsi="Arial" w:cs="Arial"/>
          <w:sz w:val="22"/>
          <w:szCs w:val="22"/>
        </w:rPr>
      </w:pPr>
      <w:r>
        <w:rPr>
          <w:rFonts w:ascii="Arial" w:hAnsi="Arial" w:cs="Arial"/>
          <w:sz w:val="22"/>
          <w:szCs w:val="22"/>
        </w:rPr>
        <w:t>Topeka &amp; Shawnee County Public Library</w:t>
      </w:r>
    </w:p>
    <w:p w14:paraId="03AC3702" w14:textId="77777777" w:rsidR="00012284" w:rsidRDefault="00012284">
      <w:pPr>
        <w:rPr>
          <w:rFonts w:ascii="Arial" w:hAnsi="Arial" w:cs="Arial"/>
          <w:sz w:val="22"/>
          <w:szCs w:val="22"/>
        </w:rPr>
      </w:pPr>
      <w:r>
        <w:rPr>
          <w:rFonts w:ascii="Arial" w:hAnsi="Arial" w:cs="Arial"/>
          <w:sz w:val="22"/>
          <w:szCs w:val="22"/>
        </w:rPr>
        <w:t>1515 S.W. 10th Avenue</w:t>
      </w:r>
    </w:p>
    <w:p w14:paraId="00C6F4FD" w14:textId="77777777" w:rsidR="00012284" w:rsidRDefault="00012284">
      <w:pPr>
        <w:rPr>
          <w:rFonts w:ascii="Arial" w:hAnsi="Arial" w:cs="Arial"/>
          <w:sz w:val="22"/>
          <w:szCs w:val="22"/>
        </w:rPr>
      </w:pPr>
      <w:r>
        <w:rPr>
          <w:rFonts w:ascii="Arial" w:hAnsi="Arial" w:cs="Arial"/>
          <w:sz w:val="22"/>
          <w:szCs w:val="22"/>
        </w:rPr>
        <w:t>Topeka, KS  66604-1374</w:t>
      </w:r>
    </w:p>
    <w:p w14:paraId="6BB1364B" w14:textId="77777777" w:rsidR="00012284" w:rsidRDefault="00012284">
      <w:pPr>
        <w:rPr>
          <w:rFonts w:ascii="Arial" w:hAnsi="Arial" w:cs="Arial"/>
          <w:sz w:val="22"/>
          <w:szCs w:val="22"/>
        </w:rPr>
      </w:pPr>
      <w:r>
        <w:rPr>
          <w:rFonts w:ascii="Arial" w:hAnsi="Arial" w:cs="Arial"/>
          <w:sz w:val="22"/>
          <w:szCs w:val="22"/>
        </w:rPr>
        <w:br w:type="page"/>
      </w:r>
      <w:r>
        <w:rPr>
          <w:rFonts w:ascii="Arial" w:hAnsi="Arial" w:cs="Arial"/>
          <w:b/>
          <w:bCs/>
          <w:sz w:val="30"/>
          <w:szCs w:val="30"/>
        </w:rPr>
        <w:lastRenderedPageBreak/>
        <w:t>INSTRUCTIONS TO BIDDERS</w:t>
      </w:r>
    </w:p>
    <w:p w14:paraId="087CD7C8" w14:textId="77777777" w:rsidR="00012284" w:rsidRDefault="00012284">
      <w:pPr>
        <w:rPr>
          <w:rFonts w:ascii="Arial" w:hAnsi="Arial" w:cs="Arial"/>
          <w:sz w:val="22"/>
          <w:szCs w:val="22"/>
        </w:rPr>
      </w:pPr>
    </w:p>
    <w:p w14:paraId="386ECE53" w14:textId="77777777" w:rsidR="00012284" w:rsidRDefault="00012284">
      <w:pPr>
        <w:rPr>
          <w:rFonts w:ascii="Arial" w:hAnsi="Arial" w:cs="Arial"/>
          <w:sz w:val="22"/>
          <w:szCs w:val="22"/>
        </w:rPr>
      </w:pPr>
    </w:p>
    <w:p w14:paraId="0DEE289D" w14:textId="7D55D9BD" w:rsidR="00012284" w:rsidRDefault="00012284">
      <w:pPr>
        <w:rPr>
          <w:rFonts w:ascii="Arial" w:hAnsi="Arial" w:cs="Arial"/>
          <w:sz w:val="22"/>
          <w:szCs w:val="22"/>
        </w:rPr>
      </w:pPr>
      <w:r>
        <w:rPr>
          <w:rFonts w:ascii="Arial" w:hAnsi="Arial" w:cs="Arial"/>
          <w:sz w:val="22"/>
          <w:szCs w:val="22"/>
        </w:rPr>
        <w:t>Date:</w:t>
      </w:r>
      <w:r w:rsidR="004907EC">
        <w:rPr>
          <w:rFonts w:ascii="Arial" w:hAnsi="Arial" w:cs="Arial"/>
          <w:sz w:val="22"/>
          <w:szCs w:val="22"/>
        </w:rPr>
        <w:tab/>
      </w:r>
      <w:r w:rsidR="00ED7521">
        <w:rPr>
          <w:rFonts w:ascii="Arial" w:hAnsi="Arial" w:cs="Arial"/>
          <w:sz w:val="22"/>
          <w:szCs w:val="22"/>
        </w:rPr>
        <w:t>January 5</w:t>
      </w:r>
      <w:r w:rsidR="00ED7521" w:rsidRPr="00ED7521">
        <w:rPr>
          <w:rFonts w:ascii="Arial" w:hAnsi="Arial" w:cs="Arial"/>
          <w:sz w:val="22"/>
          <w:szCs w:val="22"/>
          <w:vertAlign w:val="superscript"/>
        </w:rPr>
        <w:t>th</w:t>
      </w:r>
      <w:r w:rsidR="00ED7521">
        <w:rPr>
          <w:rFonts w:ascii="Arial" w:hAnsi="Arial" w:cs="Arial"/>
          <w:sz w:val="22"/>
          <w:szCs w:val="22"/>
        </w:rPr>
        <w:t>, 2026</w:t>
      </w:r>
    </w:p>
    <w:p w14:paraId="0498B614" w14:textId="77777777" w:rsidR="00012284" w:rsidRDefault="00012284">
      <w:pPr>
        <w:rPr>
          <w:rFonts w:ascii="Arial" w:hAnsi="Arial" w:cs="Arial"/>
          <w:sz w:val="22"/>
          <w:szCs w:val="22"/>
        </w:rPr>
      </w:pPr>
    </w:p>
    <w:p w14:paraId="718DC2BA" w14:textId="77777777" w:rsidR="00012284" w:rsidRDefault="00012284">
      <w:pPr>
        <w:rPr>
          <w:rFonts w:ascii="Arial" w:hAnsi="Arial" w:cs="Arial"/>
          <w:sz w:val="22"/>
          <w:szCs w:val="22"/>
        </w:rPr>
      </w:pPr>
    </w:p>
    <w:p w14:paraId="239742EA" w14:textId="77777777" w:rsidR="004907EC" w:rsidRPr="00182BFE" w:rsidRDefault="00012284" w:rsidP="004907EC">
      <w:pPr>
        <w:rPr>
          <w:rFonts w:ascii="Arial" w:hAnsi="Arial" w:cs="Arial"/>
          <w:sz w:val="22"/>
          <w:szCs w:val="22"/>
        </w:rPr>
      </w:pPr>
      <w:r>
        <w:rPr>
          <w:rFonts w:ascii="Arial" w:hAnsi="Arial" w:cs="Arial"/>
          <w:b/>
          <w:bCs/>
          <w:sz w:val="22"/>
          <w:szCs w:val="22"/>
        </w:rPr>
        <w:t>PROJECT:</w:t>
      </w:r>
      <w:r w:rsidR="004907EC">
        <w:rPr>
          <w:rFonts w:ascii="Arial" w:hAnsi="Arial" w:cs="Arial"/>
          <w:b/>
          <w:bCs/>
          <w:sz w:val="22"/>
          <w:szCs w:val="22"/>
        </w:rPr>
        <w:tab/>
        <w:t>HVAC Upgrade</w:t>
      </w:r>
      <w:r w:rsidR="004907EC" w:rsidRPr="00182BFE">
        <w:rPr>
          <w:rFonts w:ascii="Arial" w:hAnsi="Arial" w:cs="Arial"/>
          <w:b/>
          <w:bCs/>
          <w:sz w:val="22"/>
          <w:szCs w:val="22"/>
        </w:rPr>
        <w:t xml:space="preserve"> at 1020 Washburn </w:t>
      </w:r>
    </w:p>
    <w:p w14:paraId="64E50943" w14:textId="6661D0F1" w:rsidR="00012284" w:rsidRDefault="00012284">
      <w:pPr>
        <w:rPr>
          <w:rFonts w:ascii="Arial" w:hAnsi="Arial" w:cs="Arial"/>
          <w:sz w:val="22"/>
          <w:szCs w:val="22"/>
        </w:rPr>
      </w:pPr>
      <w:r>
        <w:rPr>
          <w:rFonts w:ascii="Arial" w:hAnsi="Arial" w:cs="Arial"/>
          <w:sz w:val="22"/>
          <w:szCs w:val="22"/>
        </w:rPr>
        <w:tab/>
      </w:r>
    </w:p>
    <w:p w14:paraId="41A143B4" w14:textId="77777777" w:rsidR="00012284" w:rsidRDefault="00012284">
      <w:pPr>
        <w:rPr>
          <w:rFonts w:ascii="Arial" w:hAnsi="Arial" w:cs="Arial"/>
          <w:sz w:val="22"/>
          <w:szCs w:val="22"/>
        </w:rPr>
      </w:pPr>
      <w:r>
        <w:rPr>
          <w:rFonts w:ascii="Arial" w:hAnsi="Arial" w:cs="Arial"/>
          <w:b/>
          <w:bCs/>
          <w:sz w:val="22"/>
          <w:szCs w:val="22"/>
        </w:rPr>
        <w:t>DEFINITIONS:</w:t>
      </w:r>
    </w:p>
    <w:p w14:paraId="62AF2D9A" w14:textId="77777777" w:rsidR="00012284" w:rsidRDefault="00012284">
      <w:pPr>
        <w:rPr>
          <w:rFonts w:ascii="Arial" w:hAnsi="Arial" w:cs="Arial"/>
          <w:sz w:val="22"/>
          <w:szCs w:val="22"/>
        </w:rPr>
      </w:pPr>
      <w:r>
        <w:rPr>
          <w:rFonts w:ascii="Arial" w:hAnsi="Arial" w:cs="Arial"/>
          <w:sz w:val="22"/>
          <w:szCs w:val="22"/>
        </w:rPr>
        <w:t>Bidding documents include Invitation to Bid, Instructions to Bidders, and Bid Form including any Addenda issued prior to bid receiving.</w:t>
      </w:r>
    </w:p>
    <w:p w14:paraId="75754548" w14:textId="77777777" w:rsidR="00012284" w:rsidRDefault="00012284">
      <w:pPr>
        <w:rPr>
          <w:rFonts w:ascii="Arial" w:hAnsi="Arial" w:cs="Arial"/>
          <w:sz w:val="22"/>
          <w:szCs w:val="22"/>
        </w:rPr>
      </w:pPr>
    </w:p>
    <w:p w14:paraId="2EEFE147" w14:textId="77777777" w:rsidR="00012284" w:rsidRDefault="00012284">
      <w:pPr>
        <w:rPr>
          <w:rFonts w:ascii="Arial" w:hAnsi="Arial" w:cs="Arial"/>
          <w:sz w:val="22"/>
          <w:szCs w:val="22"/>
        </w:rPr>
      </w:pPr>
      <w:r>
        <w:rPr>
          <w:rFonts w:ascii="Arial" w:hAnsi="Arial" w:cs="Arial"/>
          <w:b/>
          <w:bCs/>
          <w:sz w:val="22"/>
          <w:szCs w:val="22"/>
        </w:rPr>
        <w:t>ADDENDA:</w:t>
      </w:r>
    </w:p>
    <w:p w14:paraId="43A23FE1" w14:textId="77777777" w:rsidR="00012284" w:rsidRDefault="00012284">
      <w:pPr>
        <w:rPr>
          <w:rFonts w:ascii="Arial" w:hAnsi="Arial" w:cs="Arial"/>
          <w:sz w:val="22"/>
          <w:szCs w:val="22"/>
        </w:rPr>
      </w:pPr>
      <w:r>
        <w:rPr>
          <w:rFonts w:ascii="Arial" w:hAnsi="Arial" w:cs="Arial"/>
          <w:sz w:val="22"/>
          <w:szCs w:val="22"/>
        </w:rPr>
        <w:t>Addenda are written or graphic instruments issued prior to bid receiving which modify or interpret the bidding documents, including specifications, additions, deletions, clarifications, or corrections.</w:t>
      </w:r>
    </w:p>
    <w:p w14:paraId="42796179" w14:textId="77777777" w:rsidR="00012284" w:rsidRDefault="00012284">
      <w:pPr>
        <w:rPr>
          <w:rFonts w:ascii="Arial" w:hAnsi="Arial" w:cs="Arial"/>
          <w:sz w:val="22"/>
          <w:szCs w:val="22"/>
        </w:rPr>
      </w:pPr>
    </w:p>
    <w:p w14:paraId="459D246A" w14:textId="77777777" w:rsidR="00012284" w:rsidRDefault="00012284">
      <w:pPr>
        <w:rPr>
          <w:rFonts w:ascii="Arial" w:hAnsi="Arial" w:cs="Arial"/>
          <w:sz w:val="22"/>
          <w:szCs w:val="22"/>
        </w:rPr>
      </w:pPr>
      <w:r>
        <w:rPr>
          <w:rFonts w:ascii="Arial" w:hAnsi="Arial" w:cs="Arial"/>
          <w:sz w:val="22"/>
          <w:szCs w:val="22"/>
        </w:rPr>
        <w:t xml:space="preserve">Prior to bid receiving, Addenda will be </w:t>
      </w:r>
      <w:r w:rsidR="008C1E2C">
        <w:rPr>
          <w:rFonts w:ascii="Arial" w:hAnsi="Arial" w:cs="Arial"/>
          <w:sz w:val="22"/>
          <w:szCs w:val="22"/>
        </w:rPr>
        <w:t xml:space="preserve">posted on the Owner’s website and each Bidder recorded by the Owner as having received the bidding documents will be notified.   </w:t>
      </w:r>
    </w:p>
    <w:p w14:paraId="388ADEF5" w14:textId="77777777" w:rsidR="00012284" w:rsidRDefault="00012284">
      <w:pPr>
        <w:rPr>
          <w:rFonts w:ascii="Arial" w:hAnsi="Arial" w:cs="Arial"/>
          <w:sz w:val="22"/>
          <w:szCs w:val="22"/>
        </w:rPr>
      </w:pPr>
    </w:p>
    <w:p w14:paraId="42983EC9" w14:textId="77777777" w:rsidR="00012284" w:rsidRDefault="00012284">
      <w:pPr>
        <w:rPr>
          <w:rFonts w:ascii="Arial" w:hAnsi="Arial" w:cs="Arial"/>
          <w:sz w:val="22"/>
          <w:szCs w:val="22"/>
        </w:rPr>
      </w:pPr>
      <w:r>
        <w:rPr>
          <w:rFonts w:ascii="Arial" w:hAnsi="Arial" w:cs="Arial"/>
          <w:sz w:val="22"/>
          <w:szCs w:val="22"/>
        </w:rPr>
        <w:t>Bidders shall acknowledge receipt of Addenda on the Bid Form.</w:t>
      </w:r>
    </w:p>
    <w:p w14:paraId="65AD806E" w14:textId="77777777" w:rsidR="008C1E2C" w:rsidRDefault="008C1E2C" w:rsidP="008C1E2C">
      <w:pPr>
        <w:rPr>
          <w:rFonts w:ascii="Arial" w:hAnsi="Arial" w:cs="Arial"/>
        </w:rPr>
      </w:pPr>
    </w:p>
    <w:p w14:paraId="4C24ECE1" w14:textId="77777777" w:rsidR="008C1E2C" w:rsidRPr="008C1E2C" w:rsidRDefault="008C1E2C" w:rsidP="008C1E2C">
      <w:pPr>
        <w:rPr>
          <w:rFonts w:ascii="Arial" w:hAnsi="Arial" w:cs="Arial"/>
          <w:sz w:val="22"/>
          <w:szCs w:val="22"/>
        </w:rPr>
      </w:pPr>
      <w:r w:rsidRPr="008C1E2C">
        <w:rPr>
          <w:rFonts w:ascii="Arial" w:hAnsi="Arial" w:cs="Arial"/>
          <w:sz w:val="22"/>
          <w:szCs w:val="22"/>
        </w:rPr>
        <w:t xml:space="preserve">Any questions or requests for information by interested bidders </w:t>
      </w:r>
      <w:r w:rsidR="00F86D62">
        <w:rPr>
          <w:rFonts w:ascii="Arial" w:hAnsi="Arial" w:cs="Arial"/>
          <w:sz w:val="22"/>
          <w:szCs w:val="22"/>
        </w:rPr>
        <w:t xml:space="preserve">must be submitted in writing to the Project Coordinator, preferably by email, and </w:t>
      </w:r>
      <w:r w:rsidRPr="008C1E2C">
        <w:rPr>
          <w:rFonts w:ascii="Arial" w:hAnsi="Arial" w:cs="Arial"/>
          <w:sz w:val="22"/>
          <w:szCs w:val="22"/>
        </w:rPr>
        <w:t xml:space="preserve">will be posted on the Library’s webpage as a public document for anyone’s review.  </w:t>
      </w:r>
    </w:p>
    <w:p w14:paraId="3FA04350" w14:textId="77777777" w:rsidR="00012284" w:rsidRDefault="00012284">
      <w:pPr>
        <w:rPr>
          <w:rFonts w:ascii="Arial" w:hAnsi="Arial" w:cs="Arial"/>
          <w:sz w:val="22"/>
          <w:szCs w:val="22"/>
        </w:rPr>
      </w:pPr>
    </w:p>
    <w:p w14:paraId="02432A29" w14:textId="77777777" w:rsidR="00012284" w:rsidRDefault="00012284">
      <w:pPr>
        <w:rPr>
          <w:rFonts w:ascii="Arial" w:hAnsi="Arial" w:cs="Arial"/>
          <w:sz w:val="22"/>
          <w:szCs w:val="22"/>
        </w:rPr>
      </w:pPr>
      <w:r>
        <w:rPr>
          <w:rFonts w:ascii="Arial" w:hAnsi="Arial" w:cs="Arial"/>
          <w:b/>
          <w:bCs/>
          <w:sz w:val="22"/>
          <w:szCs w:val="22"/>
        </w:rPr>
        <w:t>EXAMINATION OF BIDDING DOCUMENTS:</w:t>
      </w:r>
    </w:p>
    <w:p w14:paraId="65B50F0E" w14:textId="77777777" w:rsidR="00012284" w:rsidRDefault="00012284">
      <w:pPr>
        <w:pStyle w:val="BodyText"/>
        <w:rPr>
          <w:rFonts w:ascii="Arial" w:hAnsi="Arial" w:cs="Arial"/>
        </w:rPr>
      </w:pPr>
      <w:r>
        <w:rPr>
          <w:rFonts w:ascii="Arial" w:hAnsi="Arial" w:cs="Arial"/>
        </w:rPr>
        <w:t xml:space="preserve">Each </w:t>
      </w:r>
      <w:r w:rsidR="008E103E">
        <w:rPr>
          <w:rFonts w:ascii="Arial" w:hAnsi="Arial" w:cs="Arial"/>
        </w:rPr>
        <w:t>Bidder</w:t>
      </w:r>
      <w:r>
        <w:rPr>
          <w:rFonts w:ascii="Arial" w:hAnsi="Arial" w:cs="Arial"/>
        </w:rPr>
        <w:t xml:space="preserve"> shall examine the bidding documents carefully.  Any interpretation or correction will be issued as an Addendum by the Owner.  ONLY A WRITTEN INTERPRETATION OR CORRECTION BY ADDENDUM SHALL BE BINDING.</w:t>
      </w:r>
    </w:p>
    <w:p w14:paraId="6E0F73B6" w14:textId="77777777" w:rsidR="00012284" w:rsidRDefault="00012284">
      <w:pPr>
        <w:rPr>
          <w:rFonts w:ascii="Arial" w:hAnsi="Arial" w:cs="Arial"/>
          <w:sz w:val="22"/>
          <w:szCs w:val="22"/>
        </w:rPr>
      </w:pPr>
    </w:p>
    <w:p w14:paraId="0328A000" w14:textId="2997113A" w:rsidR="009D50C8" w:rsidRDefault="00012284" w:rsidP="00516245">
      <w:pPr>
        <w:rPr>
          <w:rFonts w:ascii="Arial" w:hAnsi="Arial" w:cs="Arial"/>
          <w:sz w:val="22"/>
          <w:szCs w:val="22"/>
        </w:rPr>
      </w:pPr>
      <w:r>
        <w:rPr>
          <w:rFonts w:ascii="Arial" w:hAnsi="Arial" w:cs="Arial"/>
          <w:b/>
          <w:bCs/>
          <w:sz w:val="22"/>
          <w:szCs w:val="22"/>
        </w:rPr>
        <w:t>SITE VISIT :</w:t>
      </w:r>
      <w:r w:rsidR="00516245" w:rsidRPr="00516245">
        <w:rPr>
          <w:rFonts w:ascii="Arial" w:hAnsi="Arial" w:cs="Arial"/>
          <w:sz w:val="22"/>
          <w:szCs w:val="22"/>
        </w:rPr>
        <w:t xml:space="preserve"> </w:t>
      </w:r>
    </w:p>
    <w:p w14:paraId="110D2137" w14:textId="1B6D303B" w:rsidR="00012284" w:rsidRDefault="00516245" w:rsidP="00516245">
      <w:pPr>
        <w:rPr>
          <w:rFonts w:ascii="Arial" w:hAnsi="Arial" w:cs="Arial"/>
          <w:sz w:val="22"/>
          <w:szCs w:val="22"/>
        </w:rPr>
      </w:pPr>
      <w:r>
        <w:rPr>
          <w:rFonts w:ascii="Arial" w:hAnsi="Arial" w:cs="Arial"/>
          <w:sz w:val="22"/>
          <w:szCs w:val="22"/>
        </w:rPr>
        <w:t>Each Bidder shall have the opportunity to visit the site.  The site visit will be held on Wednesday, January 14</w:t>
      </w:r>
      <w:r w:rsidRPr="008B5B46">
        <w:rPr>
          <w:rFonts w:ascii="Arial" w:hAnsi="Arial" w:cs="Arial"/>
          <w:sz w:val="22"/>
          <w:szCs w:val="22"/>
          <w:vertAlign w:val="superscript"/>
        </w:rPr>
        <w:t>th</w:t>
      </w:r>
      <w:r>
        <w:rPr>
          <w:rFonts w:ascii="Arial" w:hAnsi="Arial" w:cs="Arial"/>
          <w:sz w:val="22"/>
          <w:szCs w:val="22"/>
        </w:rPr>
        <w:t xml:space="preserve">, </w:t>
      </w:r>
      <w:r w:rsidR="007C7B37">
        <w:rPr>
          <w:rFonts w:ascii="Arial" w:hAnsi="Arial" w:cs="Arial"/>
          <w:sz w:val="22"/>
          <w:szCs w:val="22"/>
        </w:rPr>
        <w:t>2026,</w:t>
      </w:r>
      <w:r>
        <w:rPr>
          <w:rFonts w:ascii="Arial" w:hAnsi="Arial" w:cs="Arial"/>
          <w:sz w:val="22"/>
          <w:szCs w:val="22"/>
        </w:rPr>
        <w:t xml:space="preserve"> at </w:t>
      </w:r>
      <w:r w:rsidR="009D50C8">
        <w:rPr>
          <w:rFonts w:ascii="Arial" w:hAnsi="Arial" w:cs="Arial"/>
          <w:sz w:val="22"/>
          <w:szCs w:val="22"/>
        </w:rPr>
        <w:t>3</w:t>
      </w:r>
      <w:r>
        <w:rPr>
          <w:rFonts w:ascii="Arial" w:hAnsi="Arial" w:cs="Arial"/>
          <w:sz w:val="22"/>
          <w:szCs w:val="22"/>
        </w:rPr>
        <w:t>:00 pm at the Topeka &amp; Shawnee County Public Library</w:t>
      </w:r>
      <w:r w:rsidR="00555A55">
        <w:rPr>
          <w:rFonts w:ascii="Arial" w:hAnsi="Arial" w:cs="Arial"/>
          <w:sz w:val="22"/>
          <w:szCs w:val="22"/>
        </w:rPr>
        <w:t xml:space="preserve"> annex building located at 1020 </w:t>
      </w:r>
      <w:r w:rsidR="00A168FA">
        <w:rPr>
          <w:rFonts w:ascii="Arial" w:hAnsi="Arial" w:cs="Arial"/>
          <w:sz w:val="22"/>
          <w:szCs w:val="22"/>
        </w:rPr>
        <w:t>SW Washburn Ave</w:t>
      </w:r>
      <w:r w:rsidR="00E04854">
        <w:rPr>
          <w:rFonts w:ascii="Arial" w:hAnsi="Arial" w:cs="Arial"/>
          <w:sz w:val="22"/>
          <w:szCs w:val="22"/>
        </w:rPr>
        <w:t xml:space="preserve">, Topeka </w:t>
      </w:r>
      <w:r w:rsidR="00BC13E8">
        <w:rPr>
          <w:rFonts w:ascii="Arial" w:hAnsi="Arial" w:cs="Arial"/>
          <w:sz w:val="22"/>
          <w:szCs w:val="22"/>
        </w:rPr>
        <w:t>KS 66604</w:t>
      </w:r>
      <w:r>
        <w:rPr>
          <w:rFonts w:ascii="Arial" w:hAnsi="Arial" w:cs="Arial"/>
          <w:sz w:val="22"/>
          <w:szCs w:val="22"/>
        </w:rPr>
        <w:t>.  Acknowledge site visit on the BID FORM</w:t>
      </w:r>
    </w:p>
    <w:p w14:paraId="3FBFE2D8" w14:textId="77777777" w:rsidR="00012284" w:rsidRDefault="00012284">
      <w:pPr>
        <w:rPr>
          <w:rFonts w:ascii="Arial" w:hAnsi="Arial" w:cs="Arial"/>
          <w:sz w:val="22"/>
          <w:szCs w:val="22"/>
        </w:rPr>
      </w:pPr>
    </w:p>
    <w:p w14:paraId="3F6E4439" w14:textId="77777777" w:rsidR="00012284" w:rsidRDefault="00012284">
      <w:pPr>
        <w:rPr>
          <w:rFonts w:ascii="Arial" w:hAnsi="Arial" w:cs="Arial"/>
          <w:sz w:val="22"/>
          <w:szCs w:val="22"/>
        </w:rPr>
      </w:pPr>
      <w:r>
        <w:rPr>
          <w:rFonts w:ascii="Arial" w:hAnsi="Arial" w:cs="Arial"/>
          <w:b/>
          <w:bCs/>
          <w:sz w:val="22"/>
          <w:szCs w:val="22"/>
        </w:rPr>
        <w:t>BID PREPARATION</w:t>
      </w:r>
    </w:p>
    <w:p w14:paraId="578A1791" w14:textId="77777777" w:rsidR="00322613" w:rsidRDefault="00012284" w:rsidP="00322613">
      <w:pPr>
        <w:rPr>
          <w:rFonts w:ascii="Arial" w:hAnsi="Arial" w:cs="Arial"/>
          <w:sz w:val="22"/>
          <w:szCs w:val="22"/>
        </w:rPr>
      </w:pPr>
      <w:r>
        <w:rPr>
          <w:rFonts w:ascii="Arial" w:hAnsi="Arial" w:cs="Arial"/>
          <w:sz w:val="22"/>
          <w:szCs w:val="22"/>
        </w:rPr>
        <w:t>A single bid will be received for th</w:t>
      </w:r>
      <w:r w:rsidR="007C7B37">
        <w:rPr>
          <w:rFonts w:ascii="Arial" w:hAnsi="Arial" w:cs="Arial"/>
          <w:sz w:val="22"/>
          <w:szCs w:val="22"/>
        </w:rPr>
        <w:t xml:space="preserve">e HVAC upgrade at </w:t>
      </w:r>
      <w:r w:rsidR="00322613">
        <w:rPr>
          <w:rFonts w:ascii="Arial" w:hAnsi="Arial" w:cs="Arial"/>
          <w:sz w:val="22"/>
          <w:szCs w:val="22"/>
        </w:rPr>
        <w:t xml:space="preserve">1020 SW Washburn, Topeka Kansas 66604 </w:t>
      </w:r>
    </w:p>
    <w:p w14:paraId="0E72BC76" w14:textId="77777777" w:rsidR="00012284" w:rsidRDefault="00012284">
      <w:pPr>
        <w:rPr>
          <w:rFonts w:ascii="Arial" w:hAnsi="Arial" w:cs="Arial"/>
          <w:sz w:val="22"/>
          <w:szCs w:val="22"/>
        </w:rPr>
      </w:pPr>
    </w:p>
    <w:p w14:paraId="62B4A905" w14:textId="77777777" w:rsidR="00012284" w:rsidRDefault="00012284">
      <w:pPr>
        <w:rPr>
          <w:rFonts w:ascii="Arial" w:hAnsi="Arial" w:cs="Arial"/>
          <w:sz w:val="22"/>
          <w:szCs w:val="22"/>
        </w:rPr>
      </w:pPr>
      <w:r>
        <w:rPr>
          <w:rFonts w:ascii="Arial" w:hAnsi="Arial" w:cs="Arial"/>
          <w:sz w:val="22"/>
          <w:szCs w:val="22"/>
        </w:rPr>
        <w:t>The Owner is a political subdivision of the State of Kansas, eligible for government contract prices, and is exempt for the Kansas Retailers' Sales Tax Act and Kansas Compensating Tax Act under the provisions of Kansas Statutes Annotated (K.S.A.) Supplement 79-3606(b).</w:t>
      </w:r>
    </w:p>
    <w:p w14:paraId="47C520D3" w14:textId="77777777" w:rsidR="004C1693" w:rsidRDefault="004C1693">
      <w:pPr>
        <w:rPr>
          <w:rFonts w:ascii="Arial" w:hAnsi="Arial" w:cs="Arial"/>
          <w:sz w:val="22"/>
          <w:szCs w:val="22"/>
        </w:rPr>
      </w:pPr>
    </w:p>
    <w:p w14:paraId="708909BA" w14:textId="77777777" w:rsidR="00012284" w:rsidRDefault="00012284">
      <w:pPr>
        <w:rPr>
          <w:rFonts w:ascii="Arial" w:hAnsi="Arial" w:cs="Arial"/>
          <w:sz w:val="22"/>
          <w:szCs w:val="22"/>
        </w:rPr>
      </w:pPr>
      <w:r>
        <w:rPr>
          <w:rFonts w:ascii="Arial" w:hAnsi="Arial" w:cs="Arial"/>
          <w:sz w:val="22"/>
          <w:szCs w:val="22"/>
        </w:rPr>
        <w:t xml:space="preserve">Bids shall be made upon the BID FORM included with these specifications.  Fill in all blanks on the BID FORM clearly with typewriter or ink.  Erasures or other changes in a bid must be explained or noted over the signature of the </w:t>
      </w:r>
      <w:r w:rsidR="008E103E">
        <w:rPr>
          <w:rFonts w:ascii="Arial" w:hAnsi="Arial" w:cs="Arial"/>
          <w:sz w:val="22"/>
          <w:szCs w:val="22"/>
        </w:rPr>
        <w:t>Bidder</w:t>
      </w:r>
      <w:r>
        <w:rPr>
          <w:rFonts w:ascii="Arial" w:hAnsi="Arial" w:cs="Arial"/>
          <w:sz w:val="22"/>
          <w:szCs w:val="22"/>
        </w:rPr>
        <w:t>.  Signature shall be in longhand by a principal duly authorized to sign contracts.  Bids shall contain no alterations or recapitulation of the work.</w:t>
      </w:r>
    </w:p>
    <w:p w14:paraId="544724EC" w14:textId="77777777" w:rsidR="00012284" w:rsidRDefault="00012284">
      <w:pPr>
        <w:rPr>
          <w:rFonts w:ascii="Arial" w:hAnsi="Arial" w:cs="Arial"/>
          <w:sz w:val="22"/>
          <w:szCs w:val="22"/>
        </w:rPr>
      </w:pPr>
    </w:p>
    <w:p w14:paraId="1C5CADC4" w14:textId="77777777" w:rsidR="004C1693" w:rsidRDefault="004C1693" w:rsidP="004C1693">
      <w:pPr>
        <w:rPr>
          <w:rFonts w:ascii="Arial" w:hAnsi="Arial" w:cs="Arial"/>
          <w:sz w:val="22"/>
          <w:szCs w:val="22"/>
        </w:rPr>
      </w:pPr>
      <w:r>
        <w:rPr>
          <w:rFonts w:ascii="Arial" w:hAnsi="Arial" w:cs="Arial"/>
          <w:sz w:val="22"/>
          <w:szCs w:val="22"/>
        </w:rPr>
        <w:t>The Owner reserves the right to:  (1) waive any informalities or minor defects in the bi</w:t>
      </w:r>
      <w:r w:rsidR="00872383">
        <w:rPr>
          <w:rFonts w:ascii="Arial" w:hAnsi="Arial" w:cs="Arial"/>
          <w:sz w:val="22"/>
          <w:szCs w:val="22"/>
        </w:rPr>
        <w:t xml:space="preserve">ds or bidding procedures; (2) reject any or all bids; (3) </w:t>
      </w:r>
      <w:r>
        <w:rPr>
          <w:rFonts w:ascii="Arial" w:hAnsi="Arial" w:cs="Arial"/>
          <w:sz w:val="22"/>
          <w:szCs w:val="22"/>
        </w:rPr>
        <w:t>rebid the project at a later date i</w:t>
      </w:r>
      <w:r w:rsidR="00872383">
        <w:rPr>
          <w:rFonts w:ascii="Arial" w:hAnsi="Arial" w:cs="Arial"/>
          <w:sz w:val="22"/>
          <w:szCs w:val="22"/>
        </w:rPr>
        <w:t xml:space="preserve">f bids are rejected; and (4) </w:t>
      </w:r>
      <w:r>
        <w:rPr>
          <w:rFonts w:ascii="Arial" w:hAnsi="Arial" w:cs="Arial"/>
          <w:sz w:val="22"/>
          <w:szCs w:val="22"/>
        </w:rPr>
        <w:t xml:space="preserve">accept the bid that, in the judgment of the Topeka and Shawnee County Public Library, will be in the best interest of the Library, whether or not said bid is the lowest bid.  </w:t>
      </w:r>
    </w:p>
    <w:p w14:paraId="2A82FD4A" w14:textId="77777777" w:rsidR="004C1693" w:rsidRDefault="004C1693" w:rsidP="004C1693">
      <w:pPr>
        <w:rPr>
          <w:rFonts w:ascii="Arial" w:hAnsi="Arial" w:cs="Arial"/>
          <w:sz w:val="22"/>
          <w:szCs w:val="22"/>
        </w:rPr>
      </w:pPr>
    </w:p>
    <w:p w14:paraId="7E3BC57D" w14:textId="77777777" w:rsidR="004C1693" w:rsidRDefault="004C1693" w:rsidP="004C1693">
      <w:pPr>
        <w:rPr>
          <w:rFonts w:ascii="Arial" w:hAnsi="Arial" w:cs="Arial"/>
          <w:sz w:val="22"/>
          <w:szCs w:val="22"/>
        </w:rPr>
      </w:pPr>
      <w:r>
        <w:rPr>
          <w:rFonts w:ascii="Arial" w:hAnsi="Arial" w:cs="Arial"/>
          <w:sz w:val="22"/>
          <w:szCs w:val="22"/>
        </w:rPr>
        <w:t>Bidders may not use omissions or errors in the Specifications or other contract documents to their advantage.  The Owner reserves the right to issue new instructions correcting any such errors or omissions, which new instructions shall be treated as if originally included.</w:t>
      </w:r>
    </w:p>
    <w:p w14:paraId="561442CC" w14:textId="77777777" w:rsidR="004C1693" w:rsidRDefault="004C1693" w:rsidP="004C1693">
      <w:pPr>
        <w:rPr>
          <w:rFonts w:ascii="Arial" w:hAnsi="Arial" w:cs="Arial"/>
          <w:sz w:val="22"/>
          <w:szCs w:val="22"/>
        </w:rPr>
      </w:pPr>
    </w:p>
    <w:p w14:paraId="625365A6" w14:textId="77777777" w:rsidR="004C1693" w:rsidRDefault="004C1693" w:rsidP="004C1693">
      <w:pPr>
        <w:rPr>
          <w:rFonts w:ascii="Arial" w:hAnsi="Arial" w:cs="Arial"/>
          <w:sz w:val="22"/>
          <w:szCs w:val="22"/>
        </w:rPr>
      </w:pPr>
      <w:r>
        <w:rPr>
          <w:rFonts w:ascii="Arial" w:hAnsi="Arial" w:cs="Arial"/>
          <w:sz w:val="22"/>
          <w:szCs w:val="22"/>
        </w:rPr>
        <w:t>The Owner may make any investigation it deems necessary to determine the ability of the Bidder to perform the work.  Bidders shall furnish information for this purpose to the Owner upon request.  The Owner reserves the right to reject any bid if the evidence submitted by, or other investigation of, the Bidder fails to satisfy the Owner that the Bidder has the proper qualifications, experience, equipment, manpower, or financial and managerial capability to carry out the obligations of the contract agreement or to perform the work as specified.</w:t>
      </w:r>
    </w:p>
    <w:p w14:paraId="346F6D78" w14:textId="77777777" w:rsidR="004C1693" w:rsidRDefault="004C1693" w:rsidP="004C1693">
      <w:pPr>
        <w:rPr>
          <w:rFonts w:ascii="Arial" w:hAnsi="Arial" w:cs="Arial"/>
          <w:sz w:val="22"/>
          <w:szCs w:val="22"/>
        </w:rPr>
      </w:pPr>
    </w:p>
    <w:p w14:paraId="478BD089" w14:textId="501FB1EA" w:rsidR="004C1693" w:rsidRDefault="003372F3">
      <w:pPr>
        <w:rPr>
          <w:rFonts w:ascii="Arial" w:hAnsi="Arial" w:cs="Arial"/>
          <w:sz w:val="22"/>
          <w:szCs w:val="22"/>
        </w:rPr>
      </w:pPr>
      <w:r>
        <w:rPr>
          <w:rFonts w:ascii="Arial" w:hAnsi="Arial" w:cs="Arial"/>
          <w:sz w:val="22"/>
          <w:szCs w:val="22"/>
        </w:rPr>
        <w:t xml:space="preserve">The Bidder shall be paid </w:t>
      </w:r>
      <w:r w:rsidRPr="005919B7">
        <w:rPr>
          <w:rFonts w:ascii="Arial" w:hAnsi="Arial" w:cs="Arial"/>
          <w:sz w:val="22"/>
          <w:szCs w:val="22"/>
        </w:rPr>
        <w:t>in accordance with contract agreement upon award</w:t>
      </w:r>
      <w:r>
        <w:rPr>
          <w:rFonts w:ascii="Arial" w:hAnsi="Arial" w:cs="Arial"/>
          <w:sz w:val="22"/>
          <w:szCs w:val="22"/>
        </w:rPr>
        <w:t>.</w:t>
      </w:r>
    </w:p>
    <w:p w14:paraId="758175C5" w14:textId="77777777" w:rsidR="003372F3" w:rsidRDefault="003372F3">
      <w:pPr>
        <w:rPr>
          <w:rFonts w:ascii="Arial" w:hAnsi="Arial" w:cs="Arial"/>
          <w:sz w:val="22"/>
          <w:szCs w:val="22"/>
        </w:rPr>
      </w:pPr>
    </w:p>
    <w:p w14:paraId="59CBF19B" w14:textId="77777777" w:rsidR="00012284" w:rsidRDefault="00012284">
      <w:pPr>
        <w:rPr>
          <w:rFonts w:ascii="Arial" w:hAnsi="Arial" w:cs="Arial"/>
          <w:sz w:val="22"/>
          <w:szCs w:val="22"/>
        </w:rPr>
      </w:pPr>
      <w:r>
        <w:rPr>
          <w:rFonts w:ascii="Arial" w:hAnsi="Arial" w:cs="Arial"/>
          <w:sz w:val="22"/>
          <w:szCs w:val="22"/>
        </w:rPr>
        <w:t>Bids shall be prepared and submitted in accordance with these INSTRUCTIONS TO BIDDERS.</w:t>
      </w:r>
    </w:p>
    <w:p w14:paraId="0000BF59" w14:textId="77777777" w:rsidR="00481278" w:rsidRDefault="00481278">
      <w:pPr>
        <w:rPr>
          <w:rFonts w:ascii="Arial" w:hAnsi="Arial" w:cs="Arial"/>
          <w:b/>
          <w:bCs/>
          <w:sz w:val="22"/>
          <w:szCs w:val="22"/>
        </w:rPr>
      </w:pPr>
    </w:p>
    <w:p w14:paraId="5AF9365E" w14:textId="77777777" w:rsidR="00D06859" w:rsidRDefault="00012284" w:rsidP="00D06859">
      <w:pPr>
        <w:rPr>
          <w:rFonts w:ascii="Arial" w:hAnsi="Arial" w:cs="Arial"/>
          <w:sz w:val="22"/>
          <w:szCs w:val="22"/>
        </w:rPr>
      </w:pPr>
      <w:r>
        <w:rPr>
          <w:rFonts w:ascii="Arial" w:hAnsi="Arial" w:cs="Arial"/>
          <w:b/>
          <w:bCs/>
          <w:sz w:val="22"/>
          <w:szCs w:val="22"/>
        </w:rPr>
        <w:t>Mail</w:t>
      </w:r>
      <w:r w:rsidR="00892F36">
        <w:rPr>
          <w:rFonts w:ascii="Arial" w:hAnsi="Arial" w:cs="Arial"/>
          <w:b/>
          <w:bCs/>
          <w:sz w:val="22"/>
          <w:szCs w:val="22"/>
        </w:rPr>
        <w:t>,</w:t>
      </w:r>
      <w:r>
        <w:rPr>
          <w:rFonts w:ascii="Arial" w:hAnsi="Arial" w:cs="Arial"/>
          <w:b/>
          <w:bCs/>
          <w:sz w:val="22"/>
          <w:szCs w:val="22"/>
        </w:rPr>
        <w:t xml:space="preserve"> deliver </w:t>
      </w:r>
      <w:r w:rsidR="00892F36">
        <w:rPr>
          <w:rFonts w:ascii="Arial" w:hAnsi="Arial" w:cs="Arial"/>
          <w:b/>
          <w:bCs/>
          <w:sz w:val="22"/>
          <w:szCs w:val="22"/>
        </w:rPr>
        <w:t xml:space="preserve">or email </w:t>
      </w:r>
      <w:r>
        <w:rPr>
          <w:rFonts w:ascii="Arial" w:hAnsi="Arial" w:cs="Arial"/>
          <w:b/>
          <w:bCs/>
          <w:sz w:val="22"/>
          <w:szCs w:val="22"/>
        </w:rPr>
        <w:t>the BID FORM to:</w:t>
      </w:r>
      <w:r w:rsidR="00B122DC">
        <w:rPr>
          <w:rFonts w:ascii="Arial" w:hAnsi="Arial" w:cs="Arial"/>
          <w:sz w:val="22"/>
          <w:szCs w:val="22"/>
        </w:rPr>
        <w:tab/>
      </w:r>
      <w:r w:rsidR="00D06859">
        <w:rPr>
          <w:rFonts w:ascii="Arial" w:hAnsi="Arial" w:cs="Arial"/>
          <w:sz w:val="22"/>
          <w:szCs w:val="22"/>
        </w:rPr>
        <w:t>Joe Hobbs</w:t>
      </w:r>
    </w:p>
    <w:p w14:paraId="25A794A9" w14:textId="77777777" w:rsidR="00D06859" w:rsidRDefault="00D06859" w:rsidP="00D06859">
      <w:pPr>
        <w:ind w:left="720" w:firstLine="3600"/>
        <w:rPr>
          <w:rFonts w:ascii="Arial" w:hAnsi="Arial" w:cs="Arial"/>
          <w:sz w:val="22"/>
          <w:szCs w:val="22"/>
        </w:rPr>
      </w:pPr>
      <w:r>
        <w:rPr>
          <w:rFonts w:ascii="Arial" w:hAnsi="Arial" w:cs="Arial"/>
          <w:sz w:val="22"/>
          <w:szCs w:val="22"/>
        </w:rPr>
        <w:t>Facilities Director</w:t>
      </w:r>
    </w:p>
    <w:p w14:paraId="28FEE014" w14:textId="77777777" w:rsidR="00D06859" w:rsidRDefault="00D06859" w:rsidP="00D06859">
      <w:pPr>
        <w:ind w:left="4320"/>
        <w:rPr>
          <w:rFonts w:ascii="Arial" w:hAnsi="Arial" w:cs="Arial"/>
          <w:sz w:val="22"/>
          <w:szCs w:val="22"/>
        </w:rPr>
      </w:pPr>
      <w:r>
        <w:rPr>
          <w:rFonts w:ascii="Arial" w:hAnsi="Arial" w:cs="Arial"/>
          <w:sz w:val="22"/>
          <w:szCs w:val="22"/>
        </w:rPr>
        <w:t>TOPEKA &amp; SHAWNEE COUNTY PUBLIC LIBRARY</w:t>
      </w:r>
    </w:p>
    <w:p w14:paraId="54E71A15" w14:textId="77777777" w:rsidR="00D06859" w:rsidRDefault="00D06859" w:rsidP="00D06859">
      <w:pPr>
        <w:ind w:left="720" w:firstLine="3600"/>
        <w:rPr>
          <w:rFonts w:ascii="Arial" w:hAnsi="Arial" w:cs="Arial"/>
          <w:sz w:val="22"/>
          <w:szCs w:val="22"/>
        </w:rPr>
      </w:pPr>
      <w:r>
        <w:rPr>
          <w:rFonts w:ascii="Arial" w:hAnsi="Arial" w:cs="Arial"/>
          <w:sz w:val="22"/>
          <w:szCs w:val="22"/>
        </w:rPr>
        <w:t>1515 S.W. 10th Avenue</w:t>
      </w:r>
    </w:p>
    <w:p w14:paraId="40E08806" w14:textId="77777777" w:rsidR="00D06859" w:rsidRDefault="00D06859" w:rsidP="00D06859">
      <w:pPr>
        <w:ind w:left="720" w:firstLine="3600"/>
        <w:rPr>
          <w:rFonts w:ascii="Arial" w:hAnsi="Arial" w:cs="Arial"/>
          <w:sz w:val="22"/>
          <w:szCs w:val="22"/>
        </w:rPr>
      </w:pPr>
      <w:r>
        <w:rPr>
          <w:rFonts w:ascii="Arial" w:hAnsi="Arial" w:cs="Arial"/>
          <w:sz w:val="22"/>
          <w:szCs w:val="22"/>
        </w:rPr>
        <w:t>Topeka, KS   66604-1374</w:t>
      </w:r>
    </w:p>
    <w:p w14:paraId="2200236E" w14:textId="00CF1358" w:rsidR="00892F36" w:rsidRDefault="00D06859" w:rsidP="00D06859">
      <w:pPr>
        <w:ind w:left="3600" w:firstLine="720"/>
        <w:rPr>
          <w:rFonts w:ascii="Arial" w:hAnsi="Arial" w:cs="Arial"/>
          <w:sz w:val="22"/>
          <w:szCs w:val="22"/>
        </w:rPr>
      </w:pPr>
      <w:r>
        <w:rPr>
          <w:rFonts w:ascii="Arial" w:hAnsi="Arial" w:cs="Arial"/>
          <w:sz w:val="22"/>
          <w:szCs w:val="22"/>
        </w:rPr>
        <w:t>jhobbs@tscpl.org</w:t>
      </w:r>
    </w:p>
    <w:p w14:paraId="7A5C04A1" w14:textId="77777777" w:rsidR="00012284" w:rsidRDefault="00012284">
      <w:pPr>
        <w:rPr>
          <w:rFonts w:ascii="Arial" w:hAnsi="Arial" w:cs="Arial"/>
          <w:sz w:val="22"/>
          <w:szCs w:val="22"/>
        </w:rPr>
      </w:pPr>
    </w:p>
    <w:p w14:paraId="372A943E" w14:textId="77777777" w:rsidR="00012284" w:rsidRDefault="00892F36">
      <w:pPr>
        <w:rPr>
          <w:rFonts w:ascii="Arial" w:hAnsi="Arial" w:cs="Arial"/>
          <w:sz w:val="22"/>
          <w:szCs w:val="22"/>
        </w:rPr>
      </w:pPr>
      <w:r>
        <w:rPr>
          <w:rFonts w:ascii="Arial" w:hAnsi="Arial" w:cs="Arial"/>
          <w:sz w:val="22"/>
          <w:szCs w:val="22"/>
        </w:rPr>
        <w:t>If submitting a paper BID FORM, e</w:t>
      </w:r>
      <w:r w:rsidR="00012284">
        <w:rPr>
          <w:rFonts w:ascii="Arial" w:hAnsi="Arial" w:cs="Arial"/>
          <w:sz w:val="22"/>
          <w:szCs w:val="22"/>
        </w:rPr>
        <w:t>nclose the BID FORM in a sealed opaque envelope bearing the legend:</w:t>
      </w:r>
    </w:p>
    <w:p w14:paraId="7785DCD2" w14:textId="77777777" w:rsidR="00012284" w:rsidRDefault="00012284">
      <w:pPr>
        <w:ind w:firstLine="720"/>
        <w:rPr>
          <w:rFonts w:ascii="Arial" w:hAnsi="Arial" w:cs="Arial"/>
          <w:sz w:val="22"/>
          <w:szCs w:val="22"/>
        </w:rPr>
      </w:pPr>
      <w:r>
        <w:rPr>
          <w:rFonts w:ascii="Arial" w:hAnsi="Arial" w:cs="Arial"/>
          <w:sz w:val="22"/>
          <w:szCs w:val="22"/>
        </w:rPr>
        <w:t>BID FORM</w:t>
      </w:r>
    </w:p>
    <w:p w14:paraId="65755D5F" w14:textId="24A340AB" w:rsidR="00012284" w:rsidRDefault="00012284">
      <w:pPr>
        <w:ind w:firstLine="720"/>
        <w:rPr>
          <w:rFonts w:ascii="Arial" w:hAnsi="Arial" w:cs="Arial"/>
          <w:sz w:val="22"/>
          <w:szCs w:val="22"/>
        </w:rPr>
      </w:pPr>
      <w:r>
        <w:rPr>
          <w:rFonts w:ascii="Arial" w:hAnsi="Arial" w:cs="Arial"/>
          <w:sz w:val="22"/>
          <w:szCs w:val="22"/>
        </w:rPr>
        <w:t>Project:</w:t>
      </w:r>
      <w:r w:rsidR="005E27CD">
        <w:rPr>
          <w:rFonts w:ascii="Arial" w:hAnsi="Arial" w:cs="Arial"/>
          <w:sz w:val="22"/>
          <w:szCs w:val="22"/>
        </w:rPr>
        <w:tab/>
      </w:r>
      <w:r w:rsidR="00A904AA">
        <w:rPr>
          <w:rFonts w:ascii="Arial" w:hAnsi="Arial" w:cs="Arial"/>
          <w:sz w:val="22"/>
          <w:szCs w:val="22"/>
        </w:rPr>
        <w:t>HVAC UPGRADE AT 1020 WASHBURN</w:t>
      </w:r>
      <w:r>
        <w:rPr>
          <w:rFonts w:ascii="Arial" w:hAnsi="Arial" w:cs="Arial"/>
          <w:sz w:val="22"/>
          <w:szCs w:val="22"/>
        </w:rPr>
        <w:tab/>
      </w:r>
    </w:p>
    <w:p w14:paraId="628BF3BB" w14:textId="77777777" w:rsidR="00012284" w:rsidRDefault="00012284">
      <w:pPr>
        <w:tabs>
          <w:tab w:val="left" w:pos="-1440"/>
        </w:tabs>
        <w:ind w:left="2160" w:hanging="1440"/>
        <w:rPr>
          <w:rFonts w:ascii="Arial" w:hAnsi="Arial" w:cs="Arial"/>
          <w:sz w:val="22"/>
          <w:szCs w:val="22"/>
        </w:rPr>
      </w:pPr>
      <w:r>
        <w:rPr>
          <w:rFonts w:ascii="Arial" w:hAnsi="Arial" w:cs="Arial"/>
          <w:sz w:val="22"/>
          <w:szCs w:val="22"/>
        </w:rPr>
        <w:t>Bidder:</w:t>
      </w:r>
      <w:r>
        <w:rPr>
          <w:rFonts w:ascii="Arial" w:hAnsi="Arial" w:cs="Arial"/>
          <w:sz w:val="22"/>
          <w:szCs w:val="22"/>
        </w:rPr>
        <w:tab/>
      </w:r>
      <w:r>
        <w:rPr>
          <w:rFonts w:ascii="Arial" w:hAnsi="Arial" w:cs="Arial"/>
          <w:sz w:val="22"/>
          <w:szCs w:val="22"/>
        </w:rPr>
        <w:tab/>
        <w:t>(your company name)</w:t>
      </w:r>
    </w:p>
    <w:p w14:paraId="2E122E31" w14:textId="77777777" w:rsidR="00012284" w:rsidRDefault="00012284">
      <w:pPr>
        <w:ind w:firstLine="720"/>
        <w:rPr>
          <w:rFonts w:ascii="Arial" w:hAnsi="Arial" w:cs="Arial"/>
          <w:sz w:val="22"/>
          <w:szCs w:val="22"/>
        </w:rPr>
      </w:pPr>
      <w:r>
        <w:rPr>
          <w:rFonts w:ascii="Arial" w:hAnsi="Arial" w:cs="Arial"/>
          <w:sz w:val="22"/>
          <w:szCs w:val="22"/>
        </w:rPr>
        <w:t>Address:</w:t>
      </w:r>
      <w:r>
        <w:rPr>
          <w:rFonts w:ascii="Arial" w:hAnsi="Arial" w:cs="Arial"/>
          <w:sz w:val="22"/>
          <w:szCs w:val="22"/>
        </w:rPr>
        <w:tab/>
        <w:t>(your company address)</w:t>
      </w:r>
    </w:p>
    <w:p w14:paraId="0A82DECD" w14:textId="77777777" w:rsidR="00012284" w:rsidRDefault="00012284">
      <w:pPr>
        <w:rPr>
          <w:rFonts w:ascii="Arial" w:hAnsi="Arial" w:cs="Arial"/>
          <w:sz w:val="22"/>
          <w:szCs w:val="22"/>
        </w:rPr>
      </w:pPr>
    </w:p>
    <w:p w14:paraId="59AA1F82" w14:textId="77777777" w:rsidR="00892F36" w:rsidRPr="00892F36" w:rsidRDefault="00892F36">
      <w:pPr>
        <w:rPr>
          <w:rFonts w:ascii="Arial" w:hAnsi="Arial" w:cs="Arial"/>
          <w:sz w:val="22"/>
          <w:szCs w:val="22"/>
          <w:u w:val="single"/>
        </w:rPr>
      </w:pPr>
      <w:r>
        <w:rPr>
          <w:rFonts w:ascii="Arial" w:hAnsi="Arial" w:cs="Arial"/>
          <w:sz w:val="22"/>
          <w:szCs w:val="22"/>
          <w:u w:val="single"/>
        </w:rPr>
        <w:t>Please note e</w:t>
      </w:r>
      <w:r w:rsidRPr="00892F36">
        <w:rPr>
          <w:rFonts w:ascii="Arial" w:hAnsi="Arial" w:cs="Arial"/>
          <w:sz w:val="22"/>
          <w:szCs w:val="22"/>
          <w:u w:val="single"/>
        </w:rPr>
        <w:t xml:space="preserve">mail submission of BID FORMS is not secure, unless initiated in that manner by the Bidder. </w:t>
      </w:r>
      <w:r w:rsidR="005621B6">
        <w:rPr>
          <w:rFonts w:ascii="Arial" w:hAnsi="Arial" w:cs="Arial"/>
          <w:sz w:val="22"/>
          <w:szCs w:val="22"/>
          <w:u w:val="single"/>
        </w:rPr>
        <w:t xml:space="preserve"> All documents in an emailed bid must be in read-only pdf format.  </w:t>
      </w:r>
      <w:r w:rsidRPr="00892F36">
        <w:rPr>
          <w:rFonts w:ascii="Arial" w:hAnsi="Arial" w:cs="Arial"/>
          <w:sz w:val="22"/>
          <w:szCs w:val="22"/>
          <w:u w:val="single"/>
        </w:rPr>
        <w:t xml:space="preserve"> </w:t>
      </w:r>
    </w:p>
    <w:p w14:paraId="6E87B18A" w14:textId="77777777" w:rsidR="00012284" w:rsidRDefault="00012284">
      <w:pPr>
        <w:rPr>
          <w:rFonts w:ascii="Arial" w:hAnsi="Arial" w:cs="Arial"/>
          <w:sz w:val="22"/>
          <w:szCs w:val="22"/>
        </w:rPr>
      </w:pPr>
    </w:p>
    <w:p w14:paraId="66B2E9E0" w14:textId="52B2BD88" w:rsidR="00012284" w:rsidRDefault="00012284">
      <w:pPr>
        <w:tabs>
          <w:tab w:val="left" w:pos="-1440"/>
        </w:tabs>
        <w:ind w:left="2160" w:hanging="2160"/>
        <w:rPr>
          <w:rFonts w:ascii="Arial" w:hAnsi="Arial" w:cs="Arial"/>
          <w:sz w:val="22"/>
          <w:szCs w:val="22"/>
        </w:rPr>
      </w:pPr>
      <w:r>
        <w:rPr>
          <w:rFonts w:ascii="Arial" w:hAnsi="Arial" w:cs="Arial"/>
          <w:b/>
          <w:bCs/>
          <w:sz w:val="22"/>
          <w:szCs w:val="22"/>
        </w:rPr>
        <w:t>COORDINATOR:</w:t>
      </w:r>
      <w:r>
        <w:rPr>
          <w:rFonts w:ascii="Arial" w:hAnsi="Arial" w:cs="Arial"/>
          <w:sz w:val="22"/>
          <w:szCs w:val="22"/>
        </w:rPr>
        <w:tab/>
        <w:t xml:space="preserve">The </w:t>
      </w:r>
      <w:r w:rsidR="002F5B37">
        <w:rPr>
          <w:rFonts w:ascii="Arial" w:hAnsi="Arial" w:cs="Arial"/>
          <w:sz w:val="22"/>
          <w:szCs w:val="22"/>
        </w:rPr>
        <w:t>coordinator</w:t>
      </w:r>
      <w:r>
        <w:rPr>
          <w:rFonts w:ascii="Arial" w:hAnsi="Arial" w:cs="Arial"/>
          <w:sz w:val="22"/>
          <w:szCs w:val="22"/>
        </w:rPr>
        <w:t xml:space="preserve"> shall assume general coordination and direction of the project.  The </w:t>
      </w:r>
      <w:r w:rsidR="002F5B37">
        <w:rPr>
          <w:rFonts w:ascii="Arial" w:hAnsi="Arial" w:cs="Arial"/>
          <w:sz w:val="22"/>
          <w:szCs w:val="22"/>
        </w:rPr>
        <w:t>coordinator</w:t>
      </w:r>
      <w:r>
        <w:rPr>
          <w:rFonts w:ascii="Arial" w:hAnsi="Arial" w:cs="Arial"/>
          <w:sz w:val="22"/>
          <w:szCs w:val="22"/>
        </w:rPr>
        <w:t xml:space="preserve"> is:</w:t>
      </w:r>
    </w:p>
    <w:p w14:paraId="78C3220B" w14:textId="77777777" w:rsidR="00012284" w:rsidRDefault="00012284">
      <w:pPr>
        <w:rPr>
          <w:rFonts w:ascii="Arial" w:hAnsi="Arial" w:cs="Arial"/>
          <w:sz w:val="22"/>
          <w:szCs w:val="22"/>
        </w:rPr>
      </w:pPr>
    </w:p>
    <w:p w14:paraId="1D3F830E" w14:textId="305EC1A0" w:rsidR="004B69C6" w:rsidRPr="00C16A64" w:rsidRDefault="004B69C6" w:rsidP="004B69C6">
      <w:pPr>
        <w:tabs>
          <w:tab w:val="left" w:pos="3075"/>
        </w:tabs>
        <w:rPr>
          <w:rFonts w:ascii="Arial" w:hAnsi="Arial" w:cs="Arial"/>
          <w:sz w:val="22"/>
          <w:szCs w:val="22"/>
        </w:rPr>
      </w:pPr>
      <w:r>
        <w:rPr>
          <w:rFonts w:ascii="Arial" w:hAnsi="Arial" w:cs="Arial"/>
          <w:sz w:val="22"/>
          <w:szCs w:val="22"/>
        </w:rPr>
        <w:tab/>
      </w:r>
      <w:r>
        <w:rPr>
          <w:rFonts w:ascii="Arial" w:hAnsi="Arial" w:cs="Arial"/>
          <w:sz w:val="22"/>
          <w:szCs w:val="22"/>
        </w:rPr>
        <w:tab/>
        <w:t>Joe Hobbs</w:t>
      </w:r>
    </w:p>
    <w:p w14:paraId="28937DCA" w14:textId="77777777" w:rsidR="004B69C6" w:rsidRDefault="004B69C6" w:rsidP="004B69C6">
      <w:pPr>
        <w:tabs>
          <w:tab w:val="left" w:pos="3075"/>
        </w:tabs>
        <w:rPr>
          <w:rFonts w:ascii="Arial" w:hAnsi="Arial" w:cs="Arial"/>
          <w:sz w:val="22"/>
          <w:szCs w:val="22"/>
        </w:rPr>
      </w:pPr>
      <w:r w:rsidRPr="00C16A64">
        <w:rPr>
          <w:rFonts w:ascii="Arial" w:hAnsi="Arial" w:cs="Arial"/>
          <w:sz w:val="22"/>
          <w:szCs w:val="22"/>
        </w:rPr>
        <w:tab/>
      </w:r>
      <w:r w:rsidRPr="00C16A64">
        <w:rPr>
          <w:rFonts w:ascii="Arial" w:hAnsi="Arial" w:cs="Arial"/>
          <w:sz w:val="22"/>
          <w:szCs w:val="22"/>
        </w:rPr>
        <w:tab/>
      </w:r>
      <w:r>
        <w:rPr>
          <w:rFonts w:ascii="Arial" w:hAnsi="Arial" w:cs="Arial"/>
          <w:sz w:val="22"/>
          <w:szCs w:val="22"/>
        </w:rPr>
        <w:t>Facilities Director</w:t>
      </w:r>
    </w:p>
    <w:p w14:paraId="3D4D6FB9" w14:textId="77777777" w:rsidR="004B69C6" w:rsidRDefault="004B69C6" w:rsidP="004B69C6">
      <w:pPr>
        <w:tabs>
          <w:tab w:val="left" w:pos="3075"/>
        </w:tabs>
        <w:rPr>
          <w:rFonts w:ascii="Arial" w:hAnsi="Arial" w:cs="Arial"/>
          <w:sz w:val="22"/>
          <w:szCs w:val="22"/>
        </w:rPr>
      </w:pPr>
      <w:r>
        <w:rPr>
          <w:rFonts w:ascii="Arial" w:hAnsi="Arial" w:cs="Arial"/>
          <w:sz w:val="22"/>
          <w:szCs w:val="22"/>
        </w:rPr>
        <w:tab/>
      </w:r>
      <w:r>
        <w:rPr>
          <w:rFonts w:ascii="Arial" w:hAnsi="Arial" w:cs="Arial"/>
          <w:sz w:val="22"/>
          <w:szCs w:val="22"/>
        </w:rPr>
        <w:tab/>
        <w:t>Phone: 785-580-4506</w:t>
      </w:r>
    </w:p>
    <w:p w14:paraId="25364295" w14:textId="1F45AB4A" w:rsidR="00012284" w:rsidRDefault="004B69C6" w:rsidP="004B69C6">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 jhobbs@tscpl.org</w:t>
      </w:r>
    </w:p>
    <w:p w14:paraId="2DA515FD" w14:textId="77777777" w:rsidR="00012284" w:rsidRDefault="00481278">
      <w:pPr>
        <w:rPr>
          <w:rFonts w:ascii="Arial" w:hAnsi="Arial" w:cs="Arial"/>
          <w:sz w:val="22"/>
          <w:szCs w:val="22"/>
        </w:rPr>
      </w:pPr>
      <w:r>
        <w:rPr>
          <w:rFonts w:ascii="Arial" w:hAnsi="Arial" w:cs="Arial"/>
          <w:b/>
          <w:bCs/>
          <w:sz w:val="22"/>
          <w:szCs w:val="22"/>
        </w:rPr>
        <w:br w:type="page"/>
      </w:r>
      <w:r w:rsidR="00012284">
        <w:rPr>
          <w:rFonts w:ascii="Arial" w:hAnsi="Arial" w:cs="Arial"/>
          <w:b/>
          <w:bCs/>
          <w:sz w:val="22"/>
          <w:szCs w:val="22"/>
        </w:rPr>
        <w:lastRenderedPageBreak/>
        <w:t>BIDDER'S REPRESENTATION:</w:t>
      </w:r>
    </w:p>
    <w:p w14:paraId="314945CE" w14:textId="77777777" w:rsidR="00012284" w:rsidRDefault="00012284">
      <w:pPr>
        <w:rPr>
          <w:rFonts w:ascii="Arial" w:hAnsi="Arial" w:cs="Arial"/>
          <w:sz w:val="22"/>
          <w:szCs w:val="22"/>
        </w:rPr>
      </w:pPr>
      <w:r>
        <w:rPr>
          <w:rFonts w:ascii="Arial" w:hAnsi="Arial" w:cs="Arial"/>
          <w:sz w:val="22"/>
          <w:szCs w:val="22"/>
        </w:rPr>
        <w:t xml:space="preserve">The </w:t>
      </w:r>
      <w:r w:rsidR="008E103E">
        <w:rPr>
          <w:rFonts w:ascii="Arial" w:hAnsi="Arial" w:cs="Arial"/>
          <w:sz w:val="22"/>
          <w:szCs w:val="22"/>
        </w:rPr>
        <w:t>Bidder</w:t>
      </w:r>
      <w:r>
        <w:rPr>
          <w:rFonts w:ascii="Arial" w:hAnsi="Arial" w:cs="Arial"/>
          <w:sz w:val="22"/>
          <w:szCs w:val="22"/>
        </w:rPr>
        <w:t>, by responding to this bid, represents that</w:t>
      </w:r>
    </w:p>
    <w:p w14:paraId="6307C0D5" w14:textId="77777777" w:rsidR="00012284" w:rsidRDefault="00012284">
      <w:pPr>
        <w:pStyle w:val="BodyText"/>
        <w:rPr>
          <w:rFonts w:ascii="Arial" w:hAnsi="Arial" w:cs="Arial"/>
        </w:rPr>
      </w:pPr>
      <w:r>
        <w:rPr>
          <w:rFonts w:ascii="Arial" w:hAnsi="Arial" w:cs="Arial"/>
        </w:rPr>
        <w:t>1.</w:t>
      </w:r>
      <w:r>
        <w:rPr>
          <w:rFonts w:ascii="Arial" w:hAnsi="Arial" w:cs="Arial"/>
        </w:rPr>
        <w:tab/>
        <w:t xml:space="preserve">The </w:t>
      </w:r>
      <w:r w:rsidR="008E103E">
        <w:rPr>
          <w:rFonts w:ascii="Arial" w:hAnsi="Arial" w:cs="Arial"/>
        </w:rPr>
        <w:t>Bidder</w:t>
      </w:r>
      <w:r>
        <w:rPr>
          <w:rFonts w:ascii="Arial" w:hAnsi="Arial" w:cs="Arial"/>
        </w:rPr>
        <w:t xml:space="preserve"> read and understood the INSTRUCTIONS TO BIDDERS.</w:t>
      </w:r>
    </w:p>
    <w:p w14:paraId="3B7D92C8" w14:textId="77777777" w:rsidR="00012284" w:rsidRDefault="00012284">
      <w:pPr>
        <w:rPr>
          <w:rFonts w:ascii="Arial" w:hAnsi="Arial" w:cs="Arial"/>
          <w:sz w:val="22"/>
          <w:szCs w:val="22"/>
        </w:rPr>
      </w:pPr>
      <w:r>
        <w:rPr>
          <w:rFonts w:ascii="Arial" w:hAnsi="Arial" w:cs="Arial"/>
          <w:sz w:val="22"/>
          <w:szCs w:val="22"/>
        </w:rPr>
        <w:t>2.</w:t>
      </w:r>
      <w:r>
        <w:rPr>
          <w:rFonts w:ascii="Arial" w:hAnsi="Arial" w:cs="Arial"/>
          <w:sz w:val="22"/>
          <w:szCs w:val="22"/>
        </w:rPr>
        <w:tab/>
        <w:t xml:space="preserve">The </w:t>
      </w:r>
      <w:r w:rsidR="008E103E">
        <w:rPr>
          <w:rFonts w:ascii="Arial" w:hAnsi="Arial" w:cs="Arial"/>
          <w:sz w:val="22"/>
          <w:szCs w:val="22"/>
        </w:rPr>
        <w:t>Bidder</w:t>
      </w:r>
      <w:r>
        <w:rPr>
          <w:rFonts w:ascii="Arial" w:hAnsi="Arial" w:cs="Arial"/>
          <w:sz w:val="22"/>
          <w:szCs w:val="22"/>
        </w:rPr>
        <w:t xml:space="preserve"> carefully examined all bidding documents pertaining to the project.</w:t>
      </w:r>
    </w:p>
    <w:p w14:paraId="5B74CF9B" w14:textId="77777777" w:rsidR="00012284" w:rsidRDefault="00012284">
      <w:pPr>
        <w:rPr>
          <w:rFonts w:ascii="Arial" w:hAnsi="Arial" w:cs="Arial"/>
          <w:sz w:val="22"/>
          <w:szCs w:val="22"/>
        </w:rPr>
      </w:pPr>
      <w:r>
        <w:rPr>
          <w:rFonts w:ascii="Arial" w:hAnsi="Arial" w:cs="Arial"/>
          <w:sz w:val="22"/>
          <w:szCs w:val="22"/>
        </w:rPr>
        <w:t>3.</w:t>
      </w:r>
      <w:r>
        <w:rPr>
          <w:rFonts w:ascii="Arial" w:hAnsi="Arial" w:cs="Arial"/>
          <w:sz w:val="22"/>
          <w:szCs w:val="22"/>
        </w:rPr>
        <w:tab/>
        <w:t xml:space="preserve">The </w:t>
      </w:r>
      <w:r w:rsidR="008E103E">
        <w:rPr>
          <w:rFonts w:ascii="Arial" w:hAnsi="Arial" w:cs="Arial"/>
          <w:sz w:val="22"/>
          <w:szCs w:val="22"/>
        </w:rPr>
        <w:t>Bidder</w:t>
      </w:r>
      <w:r>
        <w:rPr>
          <w:rFonts w:ascii="Arial" w:hAnsi="Arial" w:cs="Arial"/>
          <w:sz w:val="22"/>
          <w:szCs w:val="22"/>
        </w:rPr>
        <w:t xml:space="preserve"> acknowledges receipt of Addenda, if any.</w:t>
      </w:r>
    </w:p>
    <w:p w14:paraId="1E434A5B" w14:textId="0527C414" w:rsidR="00461364" w:rsidRDefault="00012284" w:rsidP="00461364">
      <w:pPr>
        <w:tabs>
          <w:tab w:val="left" w:pos="-1440"/>
        </w:tabs>
        <w:ind w:left="720" w:hanging="720"/>
        <w:rPr>
          <w:sz w:val="22"/>
          <w:szCs w:val="22"/>
        </w:rPr>
      </w:pPr>
      <w:r>
        <w:rPr>
          <w:rFonts w:ascii="Arial" w:hAnsi="Arial" w:cs="Arial"/>
          <w:sz w:val="22"/>
          <w:szCs w:val="22"/>
        </w:rPr>
        <w:t>4.</w:t>
      </w:r>
      <w:r>
        <w:rPr>
          <w:rFonts w:ascii="Arial" w:hAnsi="Arial" w:cs="Arial"/>
          <w:sz w:val="22"/>
          <w:szCs w:val="22"/>
        </w:rPr>
        <w:tab/>
        <w:t xml:space="preserve">The </w:t>
      </w:r>
      <w:r w:rsidR="008E103E">
        <w:rPr>
          <w:rFonts w:ascii="Arial" w:hAnsi="Arial" w:cs="Arial"/>
          <w:sz w:val="22"/>
          <w:szCs w:val="22"/>
        </w:rPr>
        <w:t>Bidder</w:t>
      </w:r>
      <w:r>
        <w:rPr>
          <w:rFonts w:ascii="Arial" w:hAnsi="Arial" w:cs="Arial"/>
          <w:sz w:val="22"/>
          <w:szCs w:val="22"/>
        </w:rPr>
        <w:t xml:space="preserve"> acknowledges the site </w:t>
      </w:r>
      <w:r w:rsidR="003F6345">
        <w:rPr>
          <w:rFonts w:ascii="Arial" w:hAnsi="Arial" w:cs="Arial"/>
          <w:sz w:val="22"/>
          <w:szCs w:val="22"/>
        </w:rPr>
        <w:t xml:space="preserve">visit </w:t>
      </w:r>
      <w:r>
        <w:rPr>
          <w:rFonts w:ascii="Arial" w:hAnsi="Arial" w:cs="Arial"/>
          <w:sz w:val="22"/>
          <w:szCs w:val="22"/>
        </w:rPr>
        <w:t xml:space="preserve">on </w:t>
      </w:r>
      <w:r w:rsidR="00461364">
        <w:rPr>
          <w:rFonts w:ascii="Arial" w:hAnsi="Arial" w:cs="Arial"/>
          <w:sz w:val="22"/>
          <w:szCs w:val="22"/>
        </w:rPr>
        <w:t>Wednesday, January 14</w:t>
      </w:r>
      <w:r w:rsidR="00461364" w:rsidRPr="00C5272C">
        <w:rPr>
          <w:rFonts w:ascii="Arial" w:hAnsi="Arial" w:cs="Arial"/>
          <w:sz w:val="22"/>
          <w:szCs w:val="22"/>
          <w:vertAlign w:val="superscript"/>
        </w:rPr>
        <w:t>th</w:t>
      </w:r>
      <w:r w:rsidR="00461364">
        <w:rPr>
          <w:rFonts w:ascii="Arial" w:hAnsi="Arial" w:cs="Arial"/>
          <w:sz w:val="22"/>
          <w:szCs w:val="22"/>
        </w:rPr>
        <w:t>, 2026 at 3:00 pm CDT</w:t>
      </w:r>
      <w:r w:rsidR="00461364" w:rsidRPr="00743E98">
        <w:rPr>
          <w:sz w:val="22"/>
          <w:szCs w:val="22"/>
        </w:rPr>
        <w:t xml:space="preserve"> </w:t>
      </w:r>
    </w:p>
    <w:p w14:paraId="067A0894" w14:textId="77777777" w:rsidR="00461364" w:rsidRDefault="00461364" w:rsidP="00461364">
      <w:pPr>
        <w:tabs>
          <w:tab w:val="left" w:pos="-1440"/>
        </w:tabs>
        <w:ind w:left="720" w:hanging="720"/>
        <w:rPr>
          <w:sz w:val="22"/>
          <w:szCs w:val="22"/>
        </w:rPr>
      </w:pPr>
    </w:p>
    <w:p w14:paraId="651FDF34" w14:textId="16885037" w:rsidR="00012284" w:rsidRDefault="00012284" w:rsidP="00461364">
      <w:pPr>
        <w:tabs>
          <w:tab w:val="left" w:pos="-1440"/>
        </w:tabs>
        <w:ind w:left="720" w:hanging="720"/>
        <w:rPr>
          <w:rFonts w:ascii="Arial" w:hAnsi="Arial" w:cs="Arial"/>
          <w:sz w:val="22"/>
          <w:szCs w:val="22"/>
        </w:rPr>
      </w:pPr>
      <w:r>
        <w:rPr>
          <w:rFonts w:ascii="Arial" w:hAnsi="Arial" w:cs="Arial"/>
          <w:b/>
          <w:bCs/>
          <w:sz w:val="22"/>
          <w:szCs w:val="22"/>
        </w:rPr>
        <w:t>BID RECEIVING:</w:t>
      </w:r>
    </w:p>
    <w:p w14:paraId="12C2B7EB" w14:textId="77777777" w:rsidR="00012284" w:rsidRDefault="00012284">
      <w:pPr>
        <w:rPr>
          <w:rFonts w:ascii="Arial" w:hAnsi="Arial" w:cs="Arial"/>
          <w:sz w:val="22"/>
          <w:szCs w:val="22"/>
        </w:rPr>
      </w:pPr>
      <w:r>
        <w:rPr>
          <w:rFonts w:ascii="Arial" w:hAnsi="Arial" w:cs="Arial"/>
          <w:sz w:val="22"/>
          <w:szCs w:val="22"/>
        </w:rPr>
        <w:t>The Owner will receive and publicly open and read bid proposal forms</w:t>
      </w:r>
      <w:r w:rsidR="00DF7504">
        <w:rPr>
          <w:rFonts w:ascii="Arial" w:hAnsi="Arial" w:cs="Arial"/>
          <w:sz w:val="22"/>
          <w:szCs w:val="22"/>
        </w:rPr>
        <w:t xml:space="preserve"> at the time and place indicated in the INVITATION TO BID</w:t>
      </w:r>
      <w:r w:rsidR="002778FE">
        <w:rPr>
          <w:rFonts w:ascii="Arial" w:hAnsi="Arial" w:cs="Arial"/>
          <w:sz w:val="22"/>
          <w:szCs w:val="22"/>
        </w:rPr>
        <w:t>.</w:t>
      </w:r>
      <w:r>
        <w:rPr>
          <w:rFonts w:ascii="Arial" w:hAnsi="Arial" w:cs="Arial"/>
          <w:sz w:val="22"/>
          <w:szCs w:val="22"/>
        </w:rPr>
        <w:t xml:space="preserve"> </w:t>
      </w:r>
    </w:p>
    <w:p w14:paraId="531666AC" w14:textId="77777777" w:rsidR="002778FE" w:rsidRDefault="002778FE">
      <w:pPr>
        <w:rPr>
          <w:rFonts w:ascii="Arial" w:hAnsi="Arial" w:cs="Arial"/>
          <w:sz w:val="22"/>
          <w:szCs w:val="22"/>
        </w:rPr>
      </w:pPr>
    </w:p>
    <w:p w14:paraId="39847C62" w14:textId="77777777" w:rsidR="00B60F0F" w:rsidRPr="00E822B3" w:rsidRDefault="00B60F0F" w:rsidP="00B60F0F">
      <w:pPr>
        <w:rPr>
          <w:rFonts w:ascii="Arial" w:hAnsi="Arial" w:cs="Arial"/>
          <w:sz w:val="22"/>
          <w:szCs w:val="22"/>
        </w:rPr>
      </w:pPr>
      <w:r w:rsidRPr="00E822B3">
        <w:rPr>
          <w:rFonts w:ascii="Arial" w:hAnsi="Arial" w:cs="Arial"/>
          <w:sz w:val="22"/>
          <w:szCs w:val="22"/>
        </w:rPr>
        <w:t>The bid proposal shall include all costs for labor, materials, equipment, services and incidentals</w:t>
      </w:r>
    </w:p>
    <w:p w14:paraId="1289460E" w14:textId="2AA49F68" w:rsidR="00012284" w:rsidRDefault="00B60F0F" w:rsidP="00B60F0F">
      <w:pPr>
        <w:rPr>
          <w:rFonts w:ascii="Arial" w:hAnsi="Arial" w:cs="Arial"/>
          <w:sz w:val="22"/>
          <w:szCs w:val="22"/>
        </w:rPr>
      </w:pPr>
      <w:r w:rsidRPr="00E822B3">
        <w:rPr>
          <w:rFonts w:ascii="Arial" w:hAnsi="Arial" w:cs="Arial"/>
          <w:sz w:val="22"/>
          <w:szCs w:val="22"/>
        </w:rPr>
        <w:t>necessary to complete the work as represented in the Contract Documents</w:t>
      </w:r>
    </w:p>
    <w:p w14:paraId="30CE44D3" w14:textId="77777777" w:rsidR="00B60F0F" w:rsidRDefault="00B60F0F" w:rsidP="00B60F0F">
      <w:pPr>
        <w:rPr>
          <w:rFonts w:ascii="Arial" w:hAnsi="Arial" w:cs="Arial"/>
          <w:sz w:val="22"/>
          <w:szCs w:val="22"/>
        </w:rPr>
      </w:pPr>
    </w:p>
    <w:p w14:paraId="37513312" w14:textId="77777777" w:rsidR="00012284" w:rsidRDefault="00012284">
      <w:pPr>
        <w:rPr>
          <w:rFonts w:ascii="Arial" w:hAnsi="Arial" w:cs="Arial"/>
          <w:sz w:val="22"/>
          <w:szCs w:val="22"/>
        </w:rPr>
      </w:pPr>
      <w:r>
        <w:rPr>
          <w:rFonts w:ascii="Arial" w:hAnsi="Arial" w:cs="Arial"/>
          <w:sz w:val="22"/>
          <w:szCs w:val="22"/>
        </w:rPr>
        <w:t>No oral or telephon</w:t>
      </w:r>
      <w:r w:rsidR="008C2790">
        <w:rPr>
          <w:rFonts w:ascii="Arial" w:hAnsi="Arial" w:cs="Arial"/>
          <w:sz w:val="22"/>
          <w:szCs w:val="22"/>
        </w:rPr>
        <w:t>e</w:t>
      </w:r>
      <w:r>
        <w:rPr>
          <w:rFonts w:ascii="Arial" w:hAnsi="Arial" w:cs="Arial"/>
          <w:sz w:val="22"/>
          <w:szCs w:val="22"/>
        </w:rPr>
        <w:t xml:space="preserve"> bids will be considered.  </w:t>
      </w:r>
      <w:r w:rsidR="008C2790">
        <w:rPr>
          <w:rFonts w:ascii="Arial" w:hAnsi="Arial" w:cs="Arial"/>
          <w:sz w:val="22"/>
          <w:szCs w:val="22"/>
        </w:rPr>
        <w:t>M</w:t>
      </w:r>
      <w:r>
        <w:rPr>
          <w:rFonts w:ascii="Arial" w:hAnsi="Arial" w:cs="Arial"/>
          <w:sz w:val="22"/>
          <w:szCs w:val="22"/>
        </w:rPr>
        <w:t xml:space="preserve">odifications </w:t>
      </w:r>
      <w:r w:rsidR="008C2790">
        <w:rPr>
          <w:rFonts w:ascii="Arial" w:hAnsi="Arial" w:cs="Arial"/>
          <w:sz w:val="22"/>
          <w:szCs w:val="22"/>
        </w:rPr>
        <w:t xml:space="preserve">by telephone </w:t>
      </w:r>
      <w:r>
        <w:rPr>
          <w:rFonts w:ascii="Arial" w:hAnsi="Arial" w:cs="Arial"/>
          <w:sz w:val="22"/>
          <w:szCs w:val="22"/>
        </w:rPr>
        <w:t>will be considered only on BID FORMS delivered to Owner prior to time set for bid receiving.</w:t>
      </w:r>
    </w:p>
    <w:p w14:paraId="412104EB" w14:textId="77777777" w:rsidR="00012284" w:rsidRDefault="00012284">
      <w:pPr>
        <w:rPr>
          <w:rFonts w:ascii="Arial" w:hAnsi="Arial" w:cs="Arial"/>
          <w:sz w:val="22"/>
          <w:szCs w:val="22"/>
        </w:rPr>
      </w:pPr>
    </w:p>
    <w:p w14:paraId="2AC67ADF" w14:textId="77777777" w:rsidR="00012284" w:rsidRDefault="00012284">
      <w:pPr>
        <w:rPr>
          <w:rFonts w:ascii="Arial" w:hAnsi="Arial" w:cs="Arial"/>
          <w:sz w:val="22"/>
          <w:szCs w:val="22"/>
        </w:rPr>
      </w:pPr>
      <w:r>
        <w:rPr>
          <w:rFonts w:ascii="Arial" w:hAnsi="Arial" w:cs="Arial"/>
          <w:b/>
          <w:bCs/>
          <w:sz w:val="22"/>
          <w:szCs w:val="22"/>
        </w:rPr>
        <w:t>BID WITHDRAWAL:</w:t>
      </w:r>
    </w:p>
    <w:p w14:paraId="1B648C23" w14:textId="77777777" w:rsidR="00012284" w:rsidRDefault="00012284">
      <w:pPr>
        <w:rPr>
          <w:rFonts w:ascii="Arial" w:hAnsi="Arial" w:cs="Arial"/>
          <w:sz w:val="22"/>
          <w:szCs w:val="22"/>
        </w:rPr>
      </w:pPr>
      <w:r>
        <w:rPr>
          <w:rFonts w:ascii="Arial" w:hAnsi="Arial" w:cs="Arial"/>
          <w:sz w:val="22"/>
          <w:szCs w:val="22"/>
        </w:rPr>
        <w:t xml:space="preserve">A </w:t>
      </w:r>
      <w:r w:rsidR="008E103E">
        <w:rPr>
          <w:rFonts w:ascii="Arial" w:hAnsi="Arial" w:cs="Arial"/>
          <w:sz w:val="22"/>
          <w:szCs w:val="22"/>
        </w:rPr>
        <w:t>Bidder</w:t>
      </w:r>
      <w:r>
        <w:rPr>
          <w:rFonts w:ascii="Arial" w:hAnsi="Arial" w:cs="Arial"/>
          <w:sz w:val="22"/>
          <w:szCs w:val="22"/>
        </w:rPr>
        <w:t xml:space="preserve"> may wi</w:t>
      </w:r>
      <w:r w:rsidR="00A92D12">
        <w:rPr>
          <w:rFonts w:ascii="Arial" w:hAnsi="Arial" w:cs="Arial"/>
          <w:sz w:val="22"/>
          <w:szCs w:val="22"/>
        </w:rPr>
        <w:t>thdraw a BID FORM in writing, including via email,</w:t>
      </w:r>
      <w:r>
        <w:rPr>
          <w:rFonts w:ascii="Arial" w:hAnsi="Arial" w:cs="Arial"/>
          <w:sz w:val="22"/>
          <w:szCs w:val="22"/>
        </w:rPr>
        <w:t xml:space="preserve"> to Owner prior to time fixed for bid receiving.</w:t>
      </w:r>
    </w:p>
    <w:p w14:paraId="7B60ED5C" w14:textId="77777777" w:rsidR="00481278" w:rsidRDefault="00481278">
      <w:pPr>
        <w:rPr>
          <w:rFonts w:ascii="Arial" w:hAnsi="Arial" w:cs="Arial"/>
          <w:sz w:val="22"/>
          <w:szCs w:val="22"/>
        </w:rPr>
      </w:pPr>
    </w:p>
    <w:p w14:paraId="507EC9AC" w14:textId="77777777" w:rsidR="00012284" w:rsidRDefault="00012284">
      <w:pPr>
        <w:rPr>
          <w:rFonts w:ascii="Arial" w:hAnsi="Arial" w:cs="Arial"/>
          <w:sz w:val="22"/>
          <w:szCs w:val="22"/>
        </w:rPr>
      </w:pPr>
      <w:r>
        <w:rPr>
          <w:rFonts w:ascii="Arial" w:hAnsi="Arial" w:cs="Arial"/>
          <w:sz w:val="22"/>
          <w:szCs w:val="22"/>
        </w:rPr>
        <w:t xml:space="preserve">Unless otherwise provided in any supplement to these INSTRUCTIONS TO BIDDERS, no </w:t>
      </w:r>
      <w:r w:rsidR="008E103E">
        <w:rPr>
          <w:rFonts w:ascii="Arial" w:hAnsi="Arial" w:cs="Arial"/>
          <w:sz w:val="22"/>
          <w:szCs w:val="22"/>
        </w:rPr>
        <w:t>Bidder</w:t>
      </w:r>
      <w:r>
        <w:rPr>
          <w:rFonts w:ascii="Arial" w:hAnsi="Arial" w:cs="Arial"/>
          <w:sz w:val="22"/>
          <w:szCs w:val="22"/>
        </w:rPr>
        <w:t xml:space="preserve"> shall modify, withdraw, or cancel the bid, or any part thereof, for thirty (30) calendar days after the </w:t>
      </w:r>
      <w:r w:rsidR="00AA0961">
        <w:rPr>
          <w:rFonts w:ascii="Arial" w:hAnsi="Arial" w:cs="Arial"/>
          <w:sz w:val="22"/>
          <w:szCs w:val="22"/>
        </w:rPr>
        <w:t xml:space="preserve">date </w:t>
      </w:r>
      <w:r>
        <w:rPr>
          <w:rFonts w:ascii="Arial" w:hAnsi="Arial" w:cs="Arial"/>
          <w:sz w:val="22"/>
          <w:szCs w:val="22"/>
        </w:rPr>
        <w:t>for receiving bids.</w:t>
      </w:r>
    </w:p>
    <w:p w14:paraId="2B0BB0DD" w14:textId="77777777" w:rsidR="00012284" w:rsidRDefault="00012284">
      <w:pPr>
        <w:rPr>
          <w:rFonts w:ascii="Arial" w:hAnsi="Arial" w:cs="Arial"/>
          <w:sz w:val="22"/>
          <w:szCs w:val="22"/>
        </w:rPr>
      </w:pPr>
    </w:p>
    <w:p w14:paraId="7A8CDEE8" w14:textId="77777777" w:rsidR="00673D78" w:rsidRDefault="00673D78" w:rsidP="00673D78">
      <w:pPr>
        <w:rPr>
          <w:rFonts w:ascii="Arial" w:hAnsi="Arial" w:cs="Arial"/>
          <w:sz w:val="22"/>
          <w:szCs w:val="22"/>
        </w:rPr>
      </w:pPr>
      <w:r>
        <w:rPr>
          <w:rFonts w:ascii="Arial" w:hAnsi="Arial" w:cs="Arial"/>
          <w:b/>
          <w:bCs/>
          <w:sz w:val="22"/>
          <w:szCs w:val="22"/>
        </w:rPr>
        <w:t>EVALUATION CRITERIA:</w:t>
      </w:r>
    </w:p>
    <w:p w14:paraId="505BE5D4" w14:textId="77777777" w:rsidR="001846D6" w:rsidRDefault="001846D6" w:rsidP="001846D6">
      <w:pPr>
        <w:rPr>
          <w:rFonts w:ascii="Arial" w:hAnsi="Arial" w:cs="Arial"/>
          <w:sz w:val="22"/>
          <w:szCs w:val="22"/>
        </w:rPr>
      </w:pPr>
      <w:r w:rsidRPr="00E822B3">
        <w:rPr>
          <w:rFonts w:ascii="Arial" w:hAnsi="Arial" w:cs="Arial"/>
          <w:sz w:val="22"/>
          <w:szCs w:val="22"/>
        </w:rPr>
        <w:t>The Owner intends to accept the bid that, in the judgment of the Topeka and Shawnee County Public Library, will be in the best interest of the Library, whether or not said bid is the lowest bid. Criteria that shall be taken into consideration shall include, but not be limited to: the proposed cost, proposed time of completion, experience and competency of the contractor, demonstrated performance to complete similar work, capacity to complete work on time, and competency of proposed subcontractors to be utilized.</w:t>
      </w:r>
    </w:p>
    <w:p w14:paraId="69E18D85" w14:textId="77777777" w:rsidR="00673D78" w:rsidRDefault="00673D78">
      <w:pPr>
        <w:rPr>
          <w:rFonts w:ascii="Arial" w:hAnsi="Arial" w:cs="Arial"/>
          <w:sz w:val="22"/>
          <w:szCs w:val="22"/>
        </w:rPr>
      </w:pPr>
    </w:p>
    <w:p w14:paraId="0CFF1B29" w14:textId="77777777" w:rsidR="00012284" w:rsidRDefault="00012284">
      <w:pPr>
        <w:rPr>
          <w:rFonts w:ascii="Arial" w:hAnsi="Arial" w:cs="Arial"/>
          <w:sz w:val="22"/>
          <w:szCs w:val="22"/>
        </w:rPr>
      </w:pPr>
      <w:r>
        <w:rPr>
          <w:rFonts w:ascii="Arial" w:hAnsi="Arial" w:cs="Arial"/>
          <w:b/>
          <w:bCs/>
          <w:sz w:val="22"/>
          <w:szCs w:val="22"/>
        </w:rPr>
        <w:t>AWARD OF CONTRACT:</w:t>
      </w:r>
    </w:p>
    <w:p w14:paraId="31C1A054" w14:textId="77777777" w:rsidR="00012284" w:rsidRDefault="00713C63">
      <w:pPr>
        <w:rPr>
          <w:rFonts w:ascii="Arial" w:hAnsi="Arial" w:cs="Arial"/>
          <w:sz w:val="22"/>
          <w:szCs w:val="22"/>
        </w:rPr>
      </w:pPr>
      <w:r>
        <w:rPr>
          <w:rFonts w:ascii="Arial" w:hAnsi="Arial" w:cs="Arial"/>
          <w:sz w:val="22"/>
          <w:szCs w:val="22"/>
        </w:rPr>
        <w:t xml:space="preserve">The approved bidder must be prepared to provide a service/purchase contract upon notification of bid approval.  </w:t>
      </w:r>
      <w:r w:rsidR="00012284">
        <w:rPr>
          <w:rFonts w:ascii="Arial" w:hAnsi="Arial" w:cs="Arial"/>
          <w:sz w:val="22"/>
          <w:szCs w:val="22"/>
        </w:rPr>
        <w:t xml:space="preserve">A contract will be awarded as soon as possible to the responsible </w:t>
      </w:r>
      <w:r w:rsidR="008E103E">
        <w:rPr>
          <w:rFonts w:ascii="Arial" w:hAnsi="Arial" w:cs="Arial"/>
          <w:sz w:val="22"/>
          <w:szCs w:val="22"/>
        </w:rPr>
        <w:t>Bidder</w:t>
      </w:r>
      <w:r w:rsidR="00012284">
        <w:rPr>
          <w:rFonts w:ascii="Arial" w:hAnsi="Arial" w:cs="Arial"/>
          <w:sz w:val="22"/>
          <w:szCs w:val="22"/>
        </w:rPr>
        <w:t xml:space="preserve"> submitting the lowest acceptable bid, provided:</w:t>
      </w:r>
    </w:p>
    <w:p w14:paraId="6C308556" w14:textId="77777777" w:rsidR="00012284" w:rsidRDefault="00012284">
      <w:pPr>
        <w:tabs>
          <w:tab w:val="left" w:pos="-1440"/>
        </w:tabs>
        <w:ind w:left="720" w:hanging="720"/>
        <w:rPr>
          <w:rFonts w:ascii="Arial" w:hAnsi="Arial" w:cs="Arial"/>
          <w:sz w:val="22"/>
          <w:szCs w:val="22"/>
        </w:rPr>
      </w:pPr>
      <w:r>
        <w:rPr>
          <w:rFonts w:ascii="Arial" w:hAnsi="Arial" w:cs="Arial"/>
          <w:sz w:val="22"/>
          <w:szCs w:val="22"/>
        </w:rPr>
        <w:t>1.</w:t>
      </w:r>
      <w:r>
        <w:rPr>
          <w:rFonts w:ascii="Arial" w:hAnsi="Arial" w:cs="Arial"/>
          <w:sz w:val="22"/>
          <w:szCs w:val="22"/>
        </w:rPr>
        <w:tab/>
        <w:t xml:space="preserve">Evidence of the experience, qualifications and fiscal responsibility of the </w:t>
      </w:r>
      <w:r w:rsidR="00C66458">
        <w:rPr>
          <w:rFonts w:ascii="Arial" w:hAnsi="Arial" w:cs="Arial"/>
          <w:sz w:val="22"/>
          <w:szCs w:val="22"/>
        </w:rPr>
        <w:t>Bid</w:t>
      </w:r>
      <w:r>
        <w:rPr>
          <w:rFonts w:ascii="Arial" w:hAnsi="Arial" w:cs="Arial"/>
          <w:sz w:val="22"/>
          <w:szCs w:val="22"/>
        </w:rPr>
        <w:t>der and the time of completion are all acceptable to the Owner.</w:t>
      </w:r>
    </w:p>
    <w:p w14:paraId="1C7837BE" w14:textId="77777777" w:rsidR="00012284" w:rsidRDefault="00012284">
      <w:pPr>
        <w:tabs>
          <w:tab w:val="left" w:pos="-1440"/>
        </w:tabs>
        <w:ind w:left="720" w:hanging="720"/>
        <w:rPr>
          <w:rFonts w:ascii="Arial" w:hAnsi="Arial" w:cs="Arial"/>
          <w:sz w:val="22"/>
          <w:szCs w:val="22"/>
        </w:rPr>
      </w:pPr>
      <w:r>
        <w:rPr>
          <w:rFonts w:ascii="Arial" w:hAnsi="Arial" w:cs="Arial"/>
          <w:sz w:val="22"/>
          <w:szCs w:val="22"/>
        </w:rPr>
        <w:t>2.</w:t>
      </w:r>
      <w:r>
        <w:rPr>
          <w:rFonts w:ascii="Arial" w:hAnsi="Arial" w:cs="Arial"/>
          <w:sz w:val="22"/>
          <w:szCs w:val="22"/>
        </w:rPr>
        <w:tab/>
        <w:t>The total of acceptable bids is within the Owner's financial budget for the project.</w:t>
      </w:r>
    </w:p>
    <w:p w14:paraId="4AFF4578" w14:textId="77777777" w:rsidR="00673D78" w:rsidRDefault="00673D78">
      <w:pPr>
        <w:tabs>
          <w:tab w:val="left" w:pos="-1440"/>
        </w:tabs>
        <w:ind w:left="720" w:hanging="720"/>
        <w:rPr>
          <w:rFonts w:ascii="Arial" w:hAnsi="Arial" w:cs="Arial"/>
          <w:sz w:val="22"/>
          <w:szCs w:val="22"/>
        </w:rPr>
      </w:pPr>
      <w:r>
        <w:rPr>
          <w:rFonts w:ascii="Arial" w:hAnsi="Arial" w:cs="Arial"/>
          <w:sz w:val="22"/>
          <w:szCs w:val="22"/>
        </w:rPr>
        <w:t>3.</w:t>
      </w:r>
      <w:r>
        <w:rPr>
          <w:rFonts w:ascii="Arial" w:hAnsi="Arial" w:cs="Arial"/>
          <w:sz w:val="22"/>
          <w:szCs w:val="22"/>
        </w:rPr>
        <w:tab/>
        <w:t xml:space="preserve">The contract is legally acceptable. </w:t>
      </w:r>
    </w:p>
    <w:p w14:paraId="3E18F771" w14:textId="77777777" w:rsidR="00012284" w:rsidRDefault="00012284">
      <w:pPr>
        <w:rPr>
          <w:rFonts w:ascii="Arial" w:hAnsi="Arial" w:cs="Arial"/>
          <w:sz w:val="22"/>
          <w:szCs w:val="22"/>
        </w:rPr>
      </w:pPr>
    </w:p>
    <w:p w14:paraId="5ED984A3" w14:textId="77777777" w:rsidR="00012284" w:rsidRDefault="00012284">
      <w:pPr>
        <w:rPr>
          <w:rFonts w:ascii="Arial" w:hAnsi="Arial" w:cs="Arial"/>
          <w:sz w:val="22"/>
          <w:szCs w:val="22"/>
        </w:rPr>
      </w:pPr>
      <w:r>
        <w:rPr>
          <w:rFonts w:ascii="Arial" w:hAnsi="Arial" w:cs="Arial"/>
          <w:b/>
          <w:bCs/>
          <w:sz w:val="22"/>
          <w:szCs w:val="22"/>
        </w:rPr>
        <w:t>REJECTION OF BIDS:</w:t>
      </w:r>
    </w:p>
    <w:p w14:paraId="59C25235" w14:textId="77777777" w:rsidR="00012284" w:rsidRDefault="00012284">
      <w:pPr>
        <w:rPr>
          <w:rFonts w:ascii="Arial" w:hAnsi="Arial" w:cs="Arial"/>
          <w:sz w:val="22"/>
          <w:szCs w:val="22"/>
        </w:rPr>
      </w:pPr>
      <w:r>
        <w:rPr>
          <w:rFonts w:ascii="Arial" w:hAnsi="Arial" w:cs="Arial"/>
          <w:sz w:val="22"/>
          <w:szCs w:val="22"/>
        </w:rPr>
        <w:t xml:space="preserve">The </w:t>
      </w:r>
      <w:r w:rsidR="008E103E">
        <w:rPr>
          <w:rFonts w:ascii="Arial" w:hAnsi="Arial" w:cs="Arial"/>
          <w:sz w:val="22"/>
          <w:szCs w:val="22"/>
        </w:rPr>
        <w:t>Bidder</w:t>
      </w:r>
      <w:r>
        <w:rPr>
          <w:rFonts w:ascii="Arial" w:hAnsi="Arial" w:cs="Arial"/>
          <w:sz w:val="22"/>
          <w:szCs w:val="22"/>
        </w:rPr>
        <w:t xml:space="preserve"> acknowledges the Owner's right to reject any and all bids and to waive any formality or irregularity in any bid received.  The </w:t>
      </w:r>
      <w:r w:rsidR="008E103E">
        <w:rPr>
          <w:rFonts w:ascii="Arial" w:hAnsi="Arial" w:cs="Arial"/>
          <w:sz w:val="22"/>
          <w:szCs w:val="22"/>
        </w:rPr>
        <w:t>Bidder</w:t>
      </w:r>
      <w:r>
        <w:rPr>
          <w:rFonts w:ascii="Arial" w:hAnsi="Arial" w:cs="Arial"/>
          <w:sz w:val="22"/>
          <w:szCs w:val="22"/>
        </w:rPr>
        <w:t xml:space="preserve"> recognizes the Owner's right to reject any bid, which fails to submit the data required by the bidding documents, or is in any way incomplete or irregular.</w:t>
      </w:r>
      <w:r w:rsidR="004C1693">
        <w:rPr>
          <w:rFonts w:ascii="Arial" w:hAnsi="Arial" w:cs="Arial"/>
          <w:sz w:val="22"/>
          <w:szCs w:val="22"/>
        </w:rPr>
        <w:t xml:space="preserve">  An award to the lowest </w:t>
      </w:r>
      <w:r w:rsidR="008E103E">
        <w:rPr>
          <w:rFonts w:ascii="Arial" w:hAnsi="Arial" w:cs="Arial"/>
          <w:sz w:val="22"/>
          <w:szCs w:val="22"/>
        </w:rPr>
        <w:t>Bidder</w:t>
      </w:r>
      <w:r w:rsidR="004C1693">
        <w:rPr>
          <w:rFonts w:ascii="Arial" w:hAnsi="Arial" w:cs="Arial"/>
          <w:sz w:val="22"/>
          <w:szCs w:val="22"/>
        </w:rPr>
        <w:t xml:space="preserve"> is not required.  </w:t>
      </w:r>
    </w:p>
    <w:p w14:paraId="0ED891CD" w14:textId="77777777" w:rsidR="00AB72B3" w:rsidRPr="00CA4A10" w:rsidRDefault="00012284" w:rsidP="00AB72B3">
      <w:pPr>
        <w:rPr>
          <w:rFonts w:ascii="Arial" w:hAnsi="Arial" w:cs="Arial"/>
          <w:b/>
          <w:sz w:val="22"/>
          <w:szCs w:val="22"/>
        </w:rPr>
      </w:pPr>
      <w:r>
        <w:rPr>
          <w:rFonts w:ascii="Arial" w:hAnsi="Arial" w:cs="Arial"/>
          <w:sz w:val="22"/>
          <w:szCs w:val="22"/>
        </w:rPr>
        <w:br w:type="page"/>
      </w:r>
      <w:r w:rsidR="00AB72B3" w:rsidRPr="00CA4A10">
        <w:rPr>
          <w:rFonts w:ascii="Arial" w:hAnsi="Arial" w:cs="Arial"/>
          <w:b/>
          <w:sz w:val="22"/>
          <w:szCs w:val="22"/>
        </w:rPr>
        <w:lastRenderedPageBreak/>
        <w:t>PROPOSED SCOPE OF WORK:</w:t>
      </w:r>
    </w:p>
    <w:p w14:paraId="24C22188" w14:textId="0267DF3E" w:rsidR="00AB72B3" w:rsidRPr="00AB72B3" w:rsidRDefault="000744B8">
      <w:pPr>
        <w:rPr>
          <w:rFonts w:ascii="Arial" w:hAnsi="Arial" w:cs="Arial"/>
          <w:sz w:val="22"/>
          <w:szCs w:val="22"/>
        </w:rPr>
      </w:pPr>
      <w:r w:rsidRPr="00402B70">
        <w:rPr>
          <w:rFonts w:ascii="Arial" w:hAnsi="Arial" w:cs="Arial"/>
          <w:sz w:val="22"/>
          <w:szCs w:val="22"/>
        </w:rPr>
        <w:t xml:space="preserve">The Topeka and Shawnee County Public Library is seeking the services of a qualified contractor to </w:t>
      </w:r>
      <w:r w:rsidR="0068239A">
        <w:rPr>
          <w:rFonts w:ascii="Arial" w:hAnsi="Arial" w:cs="Arial"/>
          <w:sz w:val="22"/>
          <w:szCs w:val="22"/>
        </w:rPr>
        <w:t>upgrade the</w:t>
      </w:r>
      <w:r>
        <w:rPr>
          <w:rFonts w:ascii="Arial" w:hAnsi="Arial" w:cs="Arial"/>
          <w:sz w:val="22"/>
          <w:szCs w:val="22"/>
        </w:rPr>
        <w:t xml:space="preserve"> </w:t>
      </w:r>
      <w:r w:rsidR="00F14847">
        <w:rPr>
          <w:rFonts w:ascii="Arial" w:hAnsi="Arial" w:cs="Arial"/>
          <w:sz w:val="22"/>
          <w:szCs w:val="22"/>
        </w:rPr>
        <w:t>air handler and condensing unit</w:t>
      </w:r>
      <w:r>
        <w:rPr>
          <w:rFonts w:ascii="Arial" w:hAnsi="Arial" w:cs="Arial"/>
          <w:sz w:val="22"/>
          <w:szCs w:val="22"/>
        </w:rPr>
        <w:t xml:space="preserve"> located at 1020 SW Washburn, </w:t>
      </w:r>
      <w:r w:rsidRPr="00402B70">
        <w:rPr>
          <w:rFonts w:ascii="Arial" w:hAnsi="Arial" w:cs="Arial"/>
          <w:sz w:val="22"/>
          <w:szCs w:val="22"/>
        </w:rPr>
        <w:t>Topeka, KS  66604.  All related work will be the contractor’s responsibility.  The expected work will include the removal and disposal of</w:t>
      </w:r>
      <w:r>
        <w:rPr>
          <w:rFonts w:ascii="Arial" w:hAnsi="Arial" w:cs="Arial"/>
          <w:sz w:val="22"/>
          <w:szCs w:val="22"/>
        </w:rPr>
        <w:t xml:space="preserve"> existing equipment</w:t>
      </w:r>
      <w:r w:rsidRPr="00402B70">
        <w:rPr>
          <w:rFonts w:ascii="Arial" w:hAnsi="Arial" w:cs="Arial"/>
          <w:sz w:val="22"/>
          <w:szCs w:val="22"/>
        </w:rPr>
        <w:t>, the supply and installation of new components</w:t>
      </w:r>
      <w:r>
        <w:rPr>
          <w:rFonts w:ascii="Arial" w:hAnsi="Arial" w:cs="Arial"/>
          <w:sz w:val="22"/>
          <w:szCs w:val="22"/>
        </w:rPr>
        <w:t>,</w:t>
      </w:r>
      <w:r w:rsidRPr="00402B70">
        <w:rPr>
          <w:rFonts w:ascii="Arial" w:hAnsi="Arial" w:cs="Arial"/>
          <w:sz w:val="22"/>
          <w:szCs w:val="22"/>
        </w:rPr>
        <w:t xml:space="preserve"> electrical work, minimum one year warranty, and all other work necessary to provide </w:t>
      </w:r>
      <w:r w:rsidR="00586E50">
        <w:rPr>
          <w:rFonts w:ascii="Arial" w:hAnsi="Arial" w:cs="Arial"/>
          <w:sz w:val="22"/>
          <w:szCs w:val="22"/>
        </w:rPr>
        <w:t xml:space="preserve">a </w:t>
      </w:r>
      <w:r w:rsidRPr="00402B70">
        <w:rPr>
          <w:rFonts w:ascii="Arial" w:hAnsi="Arial" w:cs="Arial"/>
          <w:sz w:val="22"/>
          <w:szCs w:val="22"/>
        </w:rPr>
        <w:t xml:space="preserve">fully functional </w:t>
      </w:r>
      <w:proofErr w:type="spellStart"/>
      <w:r w:rsidR="00586E50">
        <w:rPr>
          <w:rFonts w:ascii="Arial" w:hAnsi="Arial" w:cs="Arial"/>
          <w:sz w:val="22"/>
          <w:szCs w:val="22"/>
        </w:rPr>
        <w:t>hvac</w:t>
      </w:r>
      <w:proofErr w:type="spellEnd"/>
      <w:r w:rsidR="00586E50">
        <w:rPr>
          <w:rFonts w:ascii="Arial" w:hAnsi="Arial" w:cs="Arial"/>
          <w:sz w:val="22"/>
          <w:szCs w:val="22"/>
        </w:rPr>
        <w:t xml:space="preserve"> system</w:t>
      </w:r>
    </w:p>
    <w:p w14:paraId="468D1C26" w14:textId="77777777" w:rsidR="00AB72B3" w:rsidRPr="00AB72B3" w:rsidRDefault="00AB72B3">
      <w:pPr>
        <w:rPr>
          <w:rFonts w:ascii="Arial" w:hAnsi="Arial" w:cs="Arial"/>
          <w:sz w:val="22"/>
          <w:szCs w:val="22"/>
        </w:rPr>
      </w:pPr>
    </w:p>
    <w:p w14:paraId="2E7DAB0F" w14:textId="77777777" w:rsidR="00012284" w:rsidRDefault="00012284">
      <w:pPr>
        <w:rPr>
          <w:rFonts w:ascii="Arial" w:hAnsi="Arial" w:cs="Arial"/>
          <w:b/>
          <w:bCs/>
          <w:sz w:val="22"/>
          <w:szCs w:val="22"/>
        </w:rPr>
      </w:pPr>
      <w:r w:rsidRPr="00AB72B3">
        <w:rPr>
          <w:rFonts w:ascii="Arial" w:hAnsi="Arial" w:cs="Arial"/>
          <w:b/>
          <w:bCs/>
          <w:sz w:val="22"/>
          <w:szCs w:val="22"/>
        </w:rPr>
        <w:t>SPECIFICATIONS:</w:t>
      </w:r>
    </w:p>
    <w:p w14:paraId="3E185919" w14:textId="77777777" w:rsidR="00B22C60" w:rsidRDefault="00B22C60">
      <w:pPr>
        <w:rPr>
          <w:rFonts w:ascii="Arial" w:hAnsi="Arial" w:cs="Arial"/>
          <w:b/>
          <w:bCs/>
          <w:sz w:val="22"/>
          <w:szCs w:val="22"/>
        </w:rPr>
      </w:pPr>
    </w:p>
    <w:p w14:paraId="099CFCC5" w14:textId="001C8617" w:rsidR="00B22C60" w:rsidRDefault="00C930CC">
      <w:pPr>
        <w:rPr>
          <w:rFonts w:ascii="Arial" w:hAnsi="Arial" w:cs="Arial"/>
          <w:b/>
          <w:bCs/>
          <w:sz w:val="22"/>
          <w:szCs w:val="22"/>
        </w:rPr>
      </w:pPr>
      <w:r>
        <w:rPr>
          <w:rFonts w:ascii="Arial" w:hAnsi="Arial" w:cs="Arial"/>
          <w:b/>
          <w:bCs/>
          <w:sz w:val="22"/>
          <w:szCs w:val="22"/>
        </w:rPr>
        <w:t xml:space="preserve">Base Bid </w:t>
      </w:r>
    </w:p>
    <w:p w14:paraId="757B3E56" w14:textId="77777777" w:rsidR="00830FD8" w:rsidRDefault="00830FD8">
      <w:pPr>
        <w:rPr>
          <w:rFonts w:ascii="Arial" w:hAnsi="Arial" w:cs="Arial"/>
          <w:b/>
          <w:bCs/>
          <w:sz w:val="22"/>
          <w:szCs w:val="22"/>
        </w:rPr>
      </w:pPr>
    </w:p>
    <w:p w14:paraId="26F45EE8" w14:textId="77777777" w:rsidR="00830FD8" w:rsidRPr="00830FD8" w:rsidRDefault="00830FD8" w:rsidP="00830FD8">
      <w:pPr>
        <w:rPr>
          <w:rFonts w:ascii="Arial" w:hAnsi="Arial" w:cs="Arial"/>
          <w:b/>
          <w:bCs/>
          <w:sz w:val="22"/>
          <w:szCs w:val="22"/>
        </w:rPr>
      </w:pPr>
    </w:p>
    <w:p w14:paraId="07E9B058" w14:textId="77777777" w:rsidR="00830FD8" w:rsidRPr="00830FD8" w:rsidRDefault="00830FD8" w:rsidP="00830FD8">
      <w:pPr>
        <w:rPr>
          <w:rFonts w:ascii="Arial" w:hAnsi="Arial" w:cs="Arial"/>
          <w:b/>
          <w:bCs/>
          <w:sz w:val="22"/>
          <w:szCs w:val="22"/>
        </w:rPr>
      </w:pPr>
      <w:r w:rsidRPr="00830FD8">
        <w:rPr>
          <w:rFonts w:ascii="Arial" w:hAnsi="Arial" w:cs="Arial"/>
          <w:b/>
          <w:bCs/>
          <w:sz w:val="22"/>
          <w:szCs w:val="22"/>
        </w:rPr>
        <w:t xml:space="preserve"> </w:t>
      </w:r>
    </w:p>
    <w:p w14:paraId="2B1ECD14" w14:textId="77777777"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Recover charge from system. Disconnect and remove condenser and evaporator coil. </w:t>
      </w:r>
    </w:p>
    <w:p w14:paraId="57AE3914" w14:textId="16A8B11F"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Frame out and pour extension on condenser pad to fit new unit. </w:t>
      </w:r>
    </w:p>
    <w:p w14:paraId="51D092AD" w14:textId="77777777"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Provide crane service to remove old condenser and set new condenser. </w:t>
      </w:r>
    </w:p>
    <w:p w14:paraId="4997CB97" w14:textId="6376A6A9" w:rsid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Furnish and install new 30T dual circuit condenser w/ (1) digital scroll compressor and (3) fixed scroll compressors for a total of (4) stages of cooling. Furnish and install new dual circuit evaporator with new refrigeration specialties in existing Trane air handler. </w:t>
      </w:r>
    </w:p>
    <w:p w14:paraId="67EC61C6" w14:textId="56F1985C" w:rsidR="00B956E0" w:rsidRPr="00830FD8" w:rsidRDefault="00B956E0" w:rsidP="00830FD8">
      <w:pPr>
        <w:numPr>
          <w:ilvl w:val="0"/>
          <w:numId w:val="8"/>
        </w:numPr>
        <w:rPr>
          <w:rFonts w:ascii="Arial" w:hAnsi="Arial" w:cs="Arial"/>
          <w:sz w:val="22"/>
          <w:szCs w:val="22"/>
        </w:rPr>
      </w:pPr>
      <w:r>
        <w:rPr>
          <w:rFonts w:ascii="Arial" w:hAnsi="Arial" w:cs="Arial"/>
          <w:sz w:val="22"/>
          <w:szCs w:val="22"/>
        </w:rPr>
        <w:t>Provide with te</w:t>
      </w:r>
      <w:r w:rsidR="005E07D1">
        <w:rPr>
          <w:rFonts w:ascii="Arial" w:hAnsi="Arial" w:cs="Arial"/>
          <w:sz w:val="22"/>
          <w:szCs w:val="22"/>
        </w:rPr>
        <w:t>rminal to interface with existing BAS</w:t>
      </w:r>
    </w:p>
    <w:p w14:paraId="5F6A4A67" w14:textId="77777777"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Install new refrigerant piping for each circuit. </w:t>
      </w:r>
    </w:p>
    <w:p w14:paraId="0BB53680" w14:textId="77777777"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Connect to existing electrical and drain as required. </w:t>
      </w:r>
    </w:p>
    <w:p w14:paraId="41F88140" w14:textId="77777777"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Pressure test and evacuate system to 500 microns. Charge system w/ R-410A. </w:t>
      </w:r>
    </w:p>
    <w:p w14:paraId="7583494A" w14:textId="7F1029AB"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Customer to facilitate Johnson Controls to install and program a controller in condenser for staging unit properly. </w:t>
      </w:r>
    </w:p>
    <w:p w14:paraId="489FA24E" w14:textId="77777777" w:rsidR="00830FD8" w:rsidRPr="00830FD8" w:rsidRDefault="00830FD8" w:rsidP="00830FD8">
      <w:pPr>
        <w:numPr>
          <w:ilvl w:val="0"/>
          <w:numId w:val="8"/>
        </w:numPr>
        <w:rPr>
          <w:rFonts w:ascii="Arial" w:hAnsi="Arial" w:cs="Arial"/>
          <w:sz w:val="22"/>
          <w:szCs w:val="22"/>
        </w:rPr>
      </w:pPr>
      <w:r w:rsidRPr="00830FD8">
        <w:rPr>
          <w:rFonts w:ascii="Arial" w:hAnsi="Arial" w:cs="Arial"/>
          <w:sz w:val="22"/>
          <w:szCs w:val="22"/>
        </w:rPr>
        <w:t xml:space="preserve">Start unit and test operations. </w:t>
      </w:r>
    </w:p>
    <w:p w14:paraId="63D30070" w14:textId="77777777" w:rsidR="00285FC0" w:rsidRDefault="00830FD8" w:rsidP="00830FD8">
      <w:pPr>
        <w:numPr>
          <w:ilvl w:val="0"/>
          <w:numId w:val="8"/>
        </w:numPr>
        <w:rPr>
          <w:rFonts w:ascii="Arial" w:hAnsi="Arial" w:cs="Arial"/>
          <w:sz w:val="22"/>
          <w:szCs w:val="22"/>
        </w:rPr>
      </w:pPr>
      <w:r w:rsidRPr="00830FD8">
        <w:rPr>
          <w:rFonts w:ascii="Arial" w:hAnsi="Arial" w:cs="Arial"/>
          <w:sz w:val="22"/>
          <w:szCs w:val="22"/>
        </w:rPr>
        <w:t>All labor, material, equipment and standard shipping included.</w:t>
      </w:r>
    </w:p>
    <w:p w14:paraId="2F225F15" w14:textId="2733DBE6" w:rsidR="00830FD8" w:rsidRPr="00830FD8" w:rsidRDefault="00285FC0" w:rsidP="00830FD8">
      <w:pPr>
        <w:numPr>
          <w:ilvl w:val="0"/>
          <w:numId w:val="8"/>
        </w:numPr>
        <w:rPr>
          <w:rFonts w:ascii="Arial" w:hAnsi="Arial" w:cs="Arial"/>
          <w:sz w:val="22"/>
          <w:szCs w:val="22"/>
        </w:rPr>
      </w:pPr>
      <w:r>
        <w:rPr>
          <w:rFonts w:ascii="Arial" w:hAnsi="Arial" w:cs="Arial"/>
          <w:sz w:val="22"/>
          <w:szCs w:val="22"/>
        </w:rPr>
        <w:t xml:space="preserve">Contractor </w:t>
      </w:r>
      <w:r w:rsidR="00A2543A">
        <w:rPr>
          <w:rFonts w:ascii="Arial" w:hAnsi="Arial" w:cs="Arial"/>
          <w:sz w:val="22"/>
          <w:szCs w:val="22"/>
        </w:rPr>
        <w:t>shall verif</w:t>
      </w:r>
      <w:r w:rsidR="00F94856">
        <w:rPr>
          <w:rFonts w:ascii="Arial" w:hAnsi="Arial" w:cs="Arial"/>
          <w:sz w:val="22"/>
          <w:szCs w:val="22"/>
        </w:rPr>
        <w:t xml:space="preserve">y existing electrical capacities and shall provide all changes </w:t>
      </w:r>
      <w:r w:rsidR="004E0833">
        <w:rPr>
          <w:rFonts w:ascii="Arial" w:hAnsi="Arial" w:cs="Arial"/>
          <w:sz w:val="22"/>
          <w:szCs w:val="22"/>
        </w:rPr>
        <w:t xml:space="preserve">necessary for completion of project. </w:t>
      </w:r>
      <w:r w:rsidR="00830FD8" w:rsidRPr="00830FD8">
        <w:rPr>
          <w:rFonts w:ascii="Arial" w:hAnsi="Arial" w:cs="Arial"/>
          <w:sz w:val="22"/>
          <w:szCs w:val="22"/>
        </w:rPr>
        <w:t xml:space="preserve"> </w:t>
      </w:r>
    </w:p>
    <w:p w14:paraId="469059DF" w14:textId="77777777" w:rsidR="00830FD8" w:rsidRDefault="00830FD8">
      <w:pPr>
        <w:rPr>
          <w:rFonts w:ascii="Arial" w:hAnsi="Arial" w:cs="Arial"/>
          <w:b/>
          <w:bCs/>
          <w:sz w:val="22"/>
          <w:szCs w:val="22"/>
        </w:rPr>
      </w:pPr>
    </w:p>
    <w:p w14:paraId="5C8BF4E1" w14:textId="600AE897" w:rsidR="00DA787E" w:rsidRPr="00082FBD" w:rsidRDefault="00DA787E" w:rsidP="00BD25E2">
      <w:pPr>
        <w:rPr>
          <w:rFonts w:ascii="Arial" w:hAnsi="Arial" w:cs="Arial"/>
          <w:b/>
          <w:bCs/>
          <w:sz w:val="22"/>
          <w:szCs w:val="22"/>
        </w:rPr>
      </w:pPr>
    </w:p>
    <w:p w14:paraId="24F0692A" w14:textId="2883E3B8" w:rsidR="00DA787E" w:rsidRPr="00DA787E" w:rsidRDefault="00DA787E" w:rsidP="00DA787E">
      <w:pPr>
        <w:rPr>
          <w:rFonts w:ascii="Arial" w:hAnsi="Arial" w:cs="Arial"/>
          <w:b/>
          <w:bCs/>
          <w:sz w:val="22"/>
          <w:szCs w:val="22"/>
        </w:rPr>
      </w:pPr>
    </w:p>
    <w:p w14:paraId="3226EEC1" w14:textId="77777777" w:rsidR="00BB0CA1" w:rsidRDefault="00BB0CA1" w:rsidP="00BB0CA1">
      <w:pPr>
        <w:rPr>
          <w:rFonts w:ascii="Arial" w:hAnsi="Arial" w:cs="Arial"/>
          <w:b/>
          <w:bCs/>
          <w:sz w:val="22"/>
          <w:szCs w:val="22"/>
        </w:rPr>
      </w:pPr>
    </w:p>
    <w:p w14:paraId="26181C58" w14:textId="438161E8" w:rsidR="00012284" w:rsidRPr="00AB72B3" w:rsidRDefault="00012284">
      <w:pPr>
        <w:rPr>
          <w:rFonts w:ascii="Arial" w:hAnsi="Arial" w:cs="Arial"/>
          <w:color w:val="993366"/>
          <w:sz w:val="22"/>
          <w:szCs w:val="22"/>
        </w:rPr>
      </w:pPr>
    </w:p>
    <w:p w14:paraId="060410CC" w14:textId="77777777" w:rsidR="00012284" w:rsidRDefault="00012284">
      <w:pPr>
        <w:rPr>
          <w:rFonts w:ascii="Arial" w:hAnsi="Arial" w:cs="Arial"/>
          <w:szCs w:val="20"/>
        </w:rPr>
      </w:pPr>
      <w:r w:rsidRPr="00AB72B3">
        <w:rPr>
          <w:rFonts w:ascii="Arial" w:hAnsi="Arial" w:cs="Arial"/>
          <w:sz w:val="22"/>
          <w:szCs w:val="22"/>
        </w:rPr>
        <w:br w:type="page"/>
      </w:r>
      <w:r>
        <w:rPr>
          <w:rFonts w:ascii="Arial" w:hAnsi="Arial" w:cs="Arial"/>
          <w:b/>
          <w:bCs/>
          <w:sz w:val="32"/>
          <w:szCs w:val="32"/>
        </w:rPr>
        <w:lastRenderedPageBreak/>
        <w:t xml:space="preserve">BID </w:t>
      </w:r>
      <w:proofErr w:type="spellStart"/>
      <w:r>
        <w:rPr>
          <w:rFonts w:ascii="Arial" w:hAnsi="Arial" w:cs="Arial"/>
          <w:b/>
          <w:bCs/>
          <w:sz w:val="32"/>
          <w:szCs w:val="32"/>
        </w:rPr>
        <w:t>FORM­­Single</w:t>
      </w:r>
      <w:proofErr w:type="spellEnd"/>
      <w:r>
        <w:rPr>
          <w:rFonts w:ascii="Arial" w:hAnsi="Arial" w:cs="Arial"/>
          <w:b/>
          <w:bCs/>
          <w:sz w:val="32"/>
          <w:szCs w:val="32"/>
        </w:rPr>
        <w:t xml:space="preserve"> Contract</w:t>
      </w:r>
    </w:p>
    <w:p w14:paraId="650517C2" w14:textId="77777777" w:rsidR="00012284" w:rsidRDefault="00012284">
      <w:pPr>
        <w:rPr>
          <w:rFonts w:ascii="Arial" w:hAnsi="Arial" w:cs="Arial"/>
          <w:szCs w:val="20"/>
        </w:rPr>
      </w:pPr>
    </w:p>
    <w:p w14:paraId="0F6D496B" w14:textId="77777777" w:rsidR="00012284" w:rsidRDefault="00012284">
      <w:pPr>
        <w:rPr>
          <w:rFonts w:ascii="Arial" w:hAnsi="Arial" w:cs="Arial"/>
          <w:szCs w:val="20"/>
        </w:rPr>
      </w:pPr>
      <w:r>
        <w:rPr>
          <w:rFonts w:ascii="Arial" w:hAnsi="Arial" w:cs="Arial"/>
          <w:szCs w:val="20"/>
        </w:rPr>
        <w:t>Owner:</w:t>
      </w:r>
      <w:r>
        <w:rPr>
          <w:rFonts w:ascii="Arial" w:hAnsi="Arial" w:cs="Arial"/>
          <w:szCs w:val="20"/>
        </w:rPr>
        <w:tab/>
        <w:t>Topeka &amp; Shawnee County Public Library</w:t>
      </w:r>
    </w:p>
    <w:p w14:paraId="6EA63C79" w14:textId="77777777" w:rsidR="00012284" w:rsidRDefault="00012284">
      <w:pPr>
        <w:ind w:firstLine="720"/>
        <w:rPr>
          <w:rFonts w:ascii="Arial" w:hAnsi="Arial" w:cs="Arial"/>
          <w:szCs w:val="20"/>
        </w:rPr>
      </w:pPr>
      <w:r>
        <w:rPr>
          <w:rFonts w:ascii="Arial" w:hAnsi="Arial" w:cs="Arial"/>
          <w:szCs w:val="20"/>
        </w:rPr>
        <w:t>1515 S.W. 10th Avenue</w:t>
      </w:r>
    </w:p>
    <w:p w14:paraId="7A6AED68" w14:textId="77777777" w:rsidR="00012284" w:rsidRDefault="00012284">
      <w:pPr>
        <w:ind w:firstLine="720"/>
        <w:rPr>
          <w:rFonts w:ascii="Arial" w:hAnsi="Arial" w:cs="Arial"/>
          <w:szCs w:val="20"/>
        </w:rPr>
      </w:pPr>
      <w:r>
        <w:rPr>
          <w:rFonts w:ascii="Arial" w:hAnsi="Arial" w:cs="Arial"/>
          <w:szCs w:val="20"/>
        </w:rPr>
        <w:t>Topeka, KS   66604-1374</w:t>
      </w:r>
    </w:p>
    <w:p w14:paraId="7322ADEF" w14:textId="77777777" w:rsidR="004F0210" w:rsidRDefault="004F0210" w:rsidP="004F0210">
      <w:pPr>
        <w:rPr>
          <w:rFonts w:ascii="Arial" w:hAnsi="Arial" w:cs="Arial"/>
          <w:szCs w:val="20"/>
        </w:rPr>
      </w:pPr>
    </w:p>
    <w:p w14:paraId="14778D1B" w14:textId="77777777" w:rsidR="004F0210" w:rsidRDefault="004F0210" w:rsidP="004F0210">
      <w:pPr>
        <w:rPr>
          <w:rFonts w:ascii="Arial" w:hAnsi="Arial" w:cs="Arial"/>
          <w:szCs w:val="20"/>
        </w:rPr>
      </w:pPr>
      <w:r>
        <w:rPr>
          <w:rFonts w:ascii="Arial" w:hAnsi="Arial" w:cs="Arial"/>
          <w:szCs w:val="20"/>
        </w:rPr>
        <w:t>Bidder Name:  ________________________________________________________________________</w:t>
      </w:r>
    </w:p>
    <w:p w14:paraId="496D1236" w14:textId="77777777" w:rsidR="00012284" w:rsidRDefault="00012284">
      <w:pPr>
        <w:rPr>
          <w:rFonts w:ascii="Arial" w:hAnsi="Arial" w:cs="Arial"/>
          <w:szCs w:val="20"/>
        </w:rPr>
      </w:pPr>
    </w:p>
    <w:p w14:paraId="31722EB7" w14:textId="77777777" w:rsidR="00374BBF" w:rsidRPr="00374BBF" w:rsidRDefault="00374BBF" w:rsidP="00374BBF">
      <w:pPr>
        <w:rPr>
          <w:rFonts w:ascii="Arial" w:hAnsi="Arial" w:cs="Arial"/>
          <w:b/>
          <w:bCs/>
          <w:szCs w:val="20"/>
        </w:rPr>
      </w:pPr>
      <w:r w:rsidRPr="00374BBF">
        <w:rPr>
          <w:rFonts w:ascii="Arial" w:hAnsi="Arial" w:cs="Arial"/>
          <w:b/>
          <w:bCs/>
          <w:szCs w:val="20"/>
        </w:rPr>
        <w:t>BASE BID</w:t>
      </w:r>
    </w:p>
    <w:p w14:paraId="3A9F422F" w14:textId="19267856" w:rsidR="00374BBF" w:rsidRDefault="00374BBF" w:rsidP="00374BBF">
      <w:pPr>
        <w:pBdr>
          <w:bottom w:val="single" w:sz="12" w:space="1" w:color="auto"/>
        </w:pBdr>
        <w:rPr>
          <w:rFonts w:ascii="Arial" w:hAnsi="Arial" w:cs="Arial"/>
          <w:b/>
          <w:bCs/>
          <w:szCs w:val="20"/>
        </w:rPr>
      </w:pPr>
      <w:r w:rsidRPr="00374BBF">
        <w:rPr>
          <w:rFonts w:ascii="Arial" w:hAnsi="Arial" w:cs="Arial"/>
          <w:b/>
          <w:bCs/>
          <w:szCs w:val="20"/>
        </w:rPr>
        <w:t>In compliance with the invitation and instructions to Bidders, the undersigned proposes to provide all</w:t>
      </w:r>
      <w:r w:rsidR="00641F0C">
        <w:rPr>
          <w:rFonts w:ascii="Arial" w:hAnsi="Arial" w:cs="Arial"/>
          <w:b/>
          <w:bCs/>
          <w:szCs w:val="20"/>
        </w:rPr>
        <w:t xml:space="preserve"> </w:t>
      </w:r>
      <w:r w:rsidRPr="00374BBF">
        <w:rPr>
          <w:rFonts w:ascii="Arial" w:hAnsi="Arial" w:cs="Arial"/>
          <w:b/>
          <w:bCs/>
          <w:szCs w:val="20"/>
        </w:rPr>
        <w:t>labor, materials, equipment services, and incidentals necessary for the complete construction of the</w:t>
      </w:r>
      <w:r w:rsidR="00641F0C">
        <w:rPr>
          <w:rFonts w:ascii="Arial" w:hAnsi="Arial" w:cs="Arial"/>
          <w:b/>
          <w:bCs/>
          <w:szCs w:val="20"/>
        </w:rPr>
        <w:t xml:space="preserve"> </w:t>
      </w:r>
      <w:r w:rsidR="007E7144">
        <w:rPr>
          <w:rFonts w:ascii="Arial" w:hAnsi="Arial" w:cs="Arial"/>
          <w:b/>
          <w:bCs/>
          <w:szCs w:val="20"/>
        </w:rPr>
        <w:t>p</w:t>
      </w:r>
      <w:r w:rsidRPr="00374BBF">
        <w:rPr>
          <w:rFonts w:ascii="Arial" w:hAnsi="Arial" w:cs="Arial"/>
          <w:b/>
          <w:bCs/>
          <w:szCs w:val="20"/>
        </w:rPr>
        <w:t>roject at the prices stated below</w:t>
      </w:r>
      <w:r w:rsidR="001B44D3">
        <w:rPr>
          <w:rFonts w:ascii="Arial" w:hAnsi="Arial" w:cs="Arial"/>
          <w:b/>
          <w:bCs/>
          <w:szCs w:val="20"/>
        </w:rPr>
        <w:t xml:space="preserve"> for the </w:t>
      </w:r>
      <w:r w:rsidRPr="00374BBF">
        <w:rPr>
          <w:rFonts w:ascii="Arial" w:hAnsi="Arial" w:cs="Arial"/>
          <w:b/>
          <w:bCs/>
          <w:szCs w:val="20"/>
        </w:rPr>
        <w:t>total sum of:</w:t>
      </w:r>
    </w:p>
    <w:p w14:paraId="2F6D658F" w14:textId="77777777" w:rsidR="00C65A88" w:rsidRPr="00374BBF" w:rsidRDefault="00C65A88" w:rsidP="00374BBF">
      <w:pPr>
        <w:pBdr>
          <w:bottom w:val="single" w:sz="12" w:space="1" w:color="auto"/>
        </w:pBdr>
        <w:rPr>
          <w:rFonts w:ascii="Arial" w:hAnsi="Arial" w:cs="Arial"/>
          <w:b/>
          <w:bCs/>
          <w:szCs w:val="20"/>
        </w:rPr>
      </w:pPr>
    </w:p>
    <w:p w14:paraId="66342ADC" w14:textId="77777777" w:rsidR="00C65A88" w:rsidRDefault="00C65A88" w:rsidP="00374BBF">
      <w:pPr>
        <w:rPr>
          <w:rFonts w:ascii="Arial" w:hAnsi="Arial" w:cs="Arial"/>
          <w:b/>
          <w:bCs/>
          <w:szCs w:val="20"/>
        </w:rPr>
      </w:pPr>
    </w:p>
    <w:p w14:paraId="0ABAE8BC" w14:textId="2E608B5F" w:rsidR="00374BBF" w:rsidRPr="00374BBF" w:rsidRDefault="00374BBF" w:rsidP="00374BBF">
      <w:pPr>
        <w:rPr>
          <w:rFonts w:ascii="Arial" w:hAnsi="Arial" w:cs="Arial"/>
          <w:b/>
          <w:bCs/>
          <w:szCs w:val="20"/>
        </w:rPr>
      </w:pPr>
      <w:r w:rsidRPr="00374BBF">
        <w:rPr>
          <w:rFonts w:ascii="Arial" w:hAnsi="Arial" w:cs="Arial"/>
          <w:b/>
          <w:bCs/>
          <w:szCs w:val="20"/>
        </w:rPr>
        <w:t>_</w:t>
      </w:r>
      <w:r w:rsidR="0090130C">
        <w:rPr>
          <w:rFonts w:ascii="Arial" w:hAnsi="Arial" w:cs="Arial"/>
          <w:b/>
          <w:bCs/>
          <w:szCs w:val="20"/>
        </w:rPr>
        <w:t>_______________________________</w:t>
      </w:r>
      <w:r w:rsidRPr="00374BBF">
        <w:rPr>
          <w:rFonts w:ascii="Arial" w:hAnsi="Arial" w:cs="Arial"/>
          <w:b/>
          <w:bCs/>
          <w:szCs w:val="20"/>
        </w:rPr>
        <w:t>_________________dollars ($____</w:t>
      </w:r>
      <w:r w:rsidR="0090130C">
        <w:rPr>
          <w:rFonts w:ascii="Arial" w:hAnsi="Arial" w:cs="Arial"/>
          <w:b/>
          <w:bCs/>
          <w:szCs w:val="20"/>
        </w:rPr>
        <w:t>______</w:t>
      </w:r>
      <w:r w:rsidRPr="00374BBF">
        <w:rPr>
          <w:rFonts w:ascii="Arial" w:hAnsi="Arial" w:cs="Arial"/>
          <w:b/>
          <w:bCs/>
          <w:szCs w:val="20"/>
        </w:rPr>
        <w:t>________________)</w:t>
      </w:r>
    </w:p>
    <w:p w14:paraId="14709701" w14:textId="230E2E7F" w:rsidR="00C65A88" w:rsidRDefault="0090130C" w:rsidP="00374BBF">
      <w:pPr>
        <w:rPr>
          <w:rFonts w:ascii="Arial" w:hAnsi="Arial" w:cs="Arial"/>
          <w:b/>
          <w:bCs/>
          <w:szCs w:val="20"/>
        </w:rPr>
      </w:pPr>
      <w:r>
        <w:rPr>
          <w:rFonts w:ascii="Arial" w:hAnsi="Arial" w:cs="Arial"/>
          <w:b/>
          <w:bCs/>
          <w:szCs w:val="20"/>
        </w:rPr>
        <w:t xml:space="preserve">  </w:t>
      </w:r>
    </w:p>
    <w:p w14:paraId="1617670D" w14:textId="77777777" w:rsidR="00F14946" w:rsidRDefault="00F14946" w:rsidP="00F14946">
      <w:pPr>
        <w:rPr>
          <w:rFonts w:ascii="Arial" w:hAnsi="Arial" w:cs="Arial"/>
          <w:szCs w:val="20"/>
        </w:rPr>
      </w:pPr>
      <w:r>
        <w:rPr>
          <w:rFonts w:ascii="Arial" w:hAnsi="Arial" w:cs="Arial"/>
          <w:b/>
          <w:bCs/>
          <w:szCs w:val="20"/>
        </w:rPr>
        <w:t>ADDENDA</w:t>
      </w:r>
    </w:p>
    <w:p w14:paraId="1AD914CC" w14:textId="77777777" w:rsidR="00F14946" w:rsidRDefault="00F14946" w:rsidP="00F14946">
      <w:pPr>
        <w:rPr>
          <w:rFonts w:ascii="Arial" w:hAnsi="Arial" w:cs="Arial"/>
          <w:szCs w:val="20"/>
        </w:rPr>
      </w:pPr>
      <w:r>
        <w:rPr>
          <w:rFonts w:ascii="Arial" w:hAnsi="Arial" w:cs="Arial"/>
          <w:szCs w:val="20"/>
        </w:rPr>
        <w:t xml:space="preserve">Receipt is acknowledged of Addenda numbers ________________. </w:t>
      </w:r>
      <w:r>
        <w:rPr>
          <w:rFonts w:ascii="Arial" w:hAnsi="Arial" w:cs="Arial"/>
          <w:szCs w:val="20"/>
          <w:u w:val="single"/>
        </w:rPr>
        <w:t xml:space="preserve">                                                                                </w:t>
      </w:r>
    </w:p>
    <w:p w14:paraId="14FF9CFF" w14:textId="77777777" w:rsidR="00F14946" w:rsidRDefault="00F14946" w:rsidP="00F14946">
      <w:pPr>
        <w:rPr>
          <w:rFonts w:ascii="Arial" w:hAnsi="Arial" w:cs="Arial"/>
          <w:b/>
          <w:bCs/>
          <w:szCs w:val="20"/>
        </w:rPr>
      </w:pPr>
    </w:p>
    <w:p w14:paraId="2D368FAC" w14:textId="77777777" w:rsidR="00F14946" w:rsidRPr="003E5A80" w:rsidRDefault="00F14946" w:rsidP="00F14946">
      <w:pPr>
        <w:rPr>
          <w:rFonts w:ascii="Arial" w:hAnsi="Arial" w:cs="Arial"/>
          <w:color w:val="C00000"/>
          <w:szCs w:val="20"/>
        </w:rPr>
      </w:pPr>
      <w:r>
        <w:rPr>
          <w:rFonts w:ascii="Arial" w:hAnsi="Arial" w:cs="Arial"/>
          <w:b/>
          <w:bCs/>
          <w:szCs w:val="20"/>
        </w:rPr>
        <w:t>SITE VISIT:</w:t>
      </w:r>
      <w:r>
        <w:rPr>
          <w:rFonts w:ascii="Arial" w:hAnsi="Arial" w:cs="Arial"/>
          <w:szCs w:val="20"/>
        </w:rPr>
        <w:t xml:space="preserve">  A representative chose to visit.   </w:t>
      </w:r>
      <w:r>
        <w:rPr>
          <w:rFonts w:ascii="Arial" w:hAnsi="Arial" w:cs="Arial"/>
          <w:b/>
          <w:bCs/>
          <w:szCs w:val="20"/>
        </w:rPr>
        <w:t>YES</w:t>
      </w:r>
      <w:r>
        <w:rPr>
          <w:rFonts w:ascii="Arial" w:hAnsi="Arial" w:cs="Arial"/>
          <w:szCs w:val="20"/>
          <w:u w:val="single"/>
        </w:rPr>
        <w:t>_____</w:t>
      </w:r>
      <w:r>
        <w:rPr>
          <w:rFonts w:ascii="Arial" w:hAnsi="Arial" w:cs="Arial"/>
          <w:szCs w:val="20"/>
        </w:rPr>
        <w:tab/>
      </w:r>
      <w:r>
        <w:rPr>
          <w:rFonts w:ascii="Arial" w:hAnsi="Arial" w:cs="Arial"/>
          <w:b/>
          <w:bCs/>
          <w:szCs w:val="20"/>
        </w:rPr>
        <w:t xml:space="preserve">NO _____ </w:t>
      </w:r>
    </w:p>
    <w:p w14:paraId="21327355" w14:textId="77777777" w:rsidR="00F14946" w:rsidRDefault="00F14946" w:rsidP="00F14946">
      <w:pPr>
        <w:rPr>
          <w:rFonts w:ascii="Arial" w:hAnsi="Arial" w:cs="Arial"/>
          <w:szCs w:val="20"/>
        </w:rPr>
      </w:pPr>
    </w:p>
    <w:p w14:paraId="277F400C" w14:textId="77777777" w:rsidR="00F14946" w:rsidRPr="005621B6" w:rsidRDefault="00F14946" w:rsidP="00F14946">
      <w:pPr>
        <w:rPr>
          <w:rFonts w:ascii="Arial" w:hAnsi="Arial" w:cs="Arial"/>
          <w:szCs w:val="20"/>
        </w:rPr>
      </w:pPr>
      <w:r>
        <w:rPr>
          <w:rFonts w:ascii="Arial" w:hAnsi="Arial" w:cs="Arial"/>
          <w:b/>
          <w:szCs w:val="20"/>
        </w:rPr>
        <w:t xml:space="preserve">REFERENCES:   </w:t>
      </w:r>
      <w:r>
        <w:rPr>
          <w:rFonts w:ascii="Arial" w:hAnsi="Arial" w:cs="Arial"/>
          <w:szCs w:val="20"/>
        </w:rPr>
        <w:t xml:space="preserve">Required references have been included with the proposal, including business name, contact name, telephone number and email address.    </w:t>
      </w:r>
      <w:r w:rsidRPr="005621B6">
        <w:rPr>
          <w:rFonts w:ascii="Arial" w:hAnsi="Arial" w:cs="Arial"/>
          <w:b/>
          <w:szCs w:val="20"/>
        </w:rPr>
        <w:t>YES</w:t>
      </w:r>
      <w:r>
        <w:rPr>
          <w:rFonts w:ascii="Arial" w:hAnsi="Arial" w:cs="Arial"/>
          <w:szCs w:val="20"/>
        </w:rPr>
        <w:t xml:space="preserve">_____     </w:t>
      </w:r>
      <w:r w:rsidRPr="005621B6">
        <w:rPr>
          <w:rFonts w:ascii="Arial" w:hAnsi="Arial" w:cs="Arial"/>
          <w:b/>
          <w:szCs w:val="20"/>
        </w:rPr>
        <w:t>NO</w:t>
      </w:r>
      <w:r>
        <w:rPr>
          <w:rFonts w:ascii="Arial" w:hAnsi="Arial" w:cs="Arial"/>
          <w:szCs w:val="20"/>
        </w:rPr>
        <w:t>______</w:t>
      </w:r>
    </w:p>
    <w:p w14:paraId="57C8E0BA" w14:textId="77777777" w:rsidR="00F14946" w:rsidRDefault="00F14946" w:rsidP="00F14946">
      <w:pPr>
        <w:rPr>
          <w:rFonts w:ascii="Arial" w:hAnsi="Arial" w:cs="Arial"/>
          <w:szCs w:val="20"/>
        </w:rPr>
      </w:pPr>
    </w:p>
    <w:p w14:paraId="50622DA4" w14:textId="77777777" w:rsidR="00F14946" w:rsidRDefault="00F14946" w:rsidP="00F14946">
      <w:pPr>
        <w:rPr>
          <w:rFonts w:ascii="Arial" w:hAnsi="Arial" w:cs="Arial"/>
          <w:szCs w:val="20"/>
        </w:rPr>
      </w:pPr>
      <w:r>
        <w:rPr>
          <w:rFonts w:ascii="Arial" w:hAnsi="Arial" w:cs="Arial"/>
          <w:b/>
          <w:bCs/>
          <w:szCs w:val="20"/>
        </w:rPr>
        <w:t>TIME OF COMPLETION</w:t>
      </w:r>
    </w:p>
    <w:p w14:paraId="617DBFE6" w14:textId="77777777" w:rsidR="00F14946" w:rsidRDefault="00F14946" w:rsidP="00F14946">
      <w:pPr>
        <w:rPr>
          <w:rFonts w:ascii="Arial" w:hAnsi="Arial" w:cs="Arial"/>
          <w:szCs w:val="20"/>
        </w:rPr>
      </w:pPr>
      <w:r>
        <w:rPr>
          <w:rFonts w:ascii="Arial" w:hAnsi="Arial" w:cs="Arial"/>
          <w:szCs w:val="20"/>
        </w:rPr>
        <w:t>The undersigned agrees to deliver the specified equipment within _______ calendar days from the date of the award of Contract.  It is the Owner's desire that the project be completed rapidly.  Time of Completion will be given strong consideration during the evaluation of bids.</w:t>
      </w:r>
    </w:p>
    <w:p w14:paraId="3037B3CC" w14:textId="77777777" w:rsidR="00F14946" w:rsidRDefault="00F14946" w:rsidP="00F14946">
      <w:pPr>
        <w:rPr>
          <w:rFonts w:ascii="Arial" w:hAnsi="Arial" w:cs="Arial"/>
          <w:szCs w:val="20"/>
        </w:rPr>
      </w:pPr>
    </w:p>
    <w:p w14:paraId="63F95965" w14:textId="77777777" w:rsidR="00F14946" w:rsidRDefault="00F14946" w:rsidP="00F14946">
      <w:pPr>
        <w:rPr>
          <w:rFonts w:ascii="Arial" w:hAnsi="Arial" w:cs="Arial"/>
          <w:szCs w:val="20"/>
        </w:rPr>
      </w:pPr>
    </w:p>
    <w:p w14:paraId="6FE7720C" w14:textId="77777777" w:rsidR="00F14946" w:rsidRDefault="00F14946" w:rsidP="00F14946">
      <w:pPr>
        <w:rPr>
          <w:rFonts w:ascii="Arial" w:hAnsi="Arial" w:cs="Arial"/>
          <w:szCs w:val="20"/>
        </w:rPr>
      </w:pPr>
      <w:r>
        <w:rPr>
          <w:rFonts w:ascii="Arial" w:hAnsi="Arial" w:cs="Arial"/>
          <w:b/>
          <w:bCs/>
          <w:szCs w:val="20"/>
        </w:rPr>
        <w:t>DECLARATION</w:t>
      </w:r>
    </w:p>
    <w:p w14:paraId="1D0F27F4" w14:textId="77777777" w:rsidR="00F14946" w:rsidRDefault="00F14946" w:rsidP="00F14946">
      <w:pPr>
        <w:rPr>
          <w:rFonts w:ascii="Arial" w:hAnsi="Arial" w:cs="Arial"/>
          <w:szCs w:val="20"/>
        </w:rPr>
      </w:pPr>
      <w:r>
        <w:rPr>
          <w:rFonts w:ascii="Arial" w:hAnsi="Arial" w:cs="Arial"/>
          <w:szCs w:val="20"/>
        </w:rPr>
        <w:t>The undersigned hereby declares the bid specifications have been carefully examined and this proposal is submitted in compliance therewith.  The undersigned understands that competence and responsibility, time of completion, as well as any other factors of interest to the Owner may be a consideration in making the award.  The Owner reserves the right to reject any or all proposals, to accept or reject alternate proposals and unit prices, and waive technicalities concerning the bid proposals received as it may be in the Owner's best interest to do so.</w:t>
      </w:r>
    </w:p>
    <w:p w14:paraId="697C7D33" w14:textId="77777777" w:rsidR="00F14946" w:rsidRDefault="00F14946" w:rsidP="00F14946">
      <w:pPr>
        <w:rPr>
          <w:rFonts w:ascii="Arial" w:hAnsi="Arial" w:cs="Arial"/>
          <w:szCs w:val="20"/>
          <w:u w:val="single"/>
        </w:rPr>
      </w:pPr>
    </w:p>
    <w:p w14:paraId="67DC0B41" w14:textId="77777777" w:rsidR="00F14946" w:rsidRDefault="00F14946" w:rsidP="00F14946">
      <w:pPr>
        <w:rPr>
          <w:rFonts w:ascii="Arial" w:hAnsi="Arial" w:cs="Arial"/>
          <w:szCs w:val="20"/>
        </w:rPr>
      </w:pPr>
      <w:r>
        <w:rPr>
          <w:rFonts w:ascii="Arial" w:hAnsi="Arial" w:cs="Arial"/>
          <w:szCs w:val="20"/>
          <w:u w:val="single"/>
        </w:rPr>
        <w:t>______________________________________</w:t>
      </w:r>
      <w:r>
        <w:rPr>
          <w:rFonts w:ascii="Arial" w:hAnsi="Arial" w:cs="Arial"/>
          <w:szCs w:val="20"/>
        </w:rPr>
        <w:tab/>
      </w:r>
      <w:r>
        <w:rPr>
          <w:rFonts w:ascii="Arial" w:hAnsi="Arial" w:cs="Arial"/>
          <w:szCs w:val="20"/>
        </w:rPr>
        <w:tab/>
        <w:t>_______________________</w:t>
      </w:r>
    </w:p>
    <w:p w14:paraId="7FA8B4DF" w14:textId="77777777" w:rsidR="00F14946" w:rsidRDefault="00F14946" w:rsidP="00F14946">
      <w:pPr>
        <w:rPr>
          <w:rFonts w:ascii="Arial" w:hAnsi="Arial" w:cs="Arial"/>
          <w:szCs w:val="20"/>
        </w:rPr>
      </w:pPr>
      <w:r>
        <w:rPr>
          <w:rFonts w:ascii="Arial" w:hAnsi="Arial" w:cs="Arial"/>
          <w:szCs w:val="20"/>
        </w:rPr>
        <w:t>Authorized Representative's Signature</w:t>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t>Date</w:t>
      </w:r>
    </w:p>
    <w:p w14:paraId="062FBD4F" w14:textId="77777777" w:rsidR="00F14946" w:rsidRDefault="00F14946" w:rsidP="00F14946">
      <w:pPr>
        <w:rPr>
          <w:rFonts w:ascii="Arial" w:hAnsi="Arial" w:cs="Arial"/>
          <w:szCs w:val="20"/>
        </w:rPr>
      </w:pPr>
      <w:r>
        <w:rPr>
          <w:rFonts w:ascii="Arial" w:hAnsi="Arial" w:cs="Arial"/>
          <w:szCs w:val="20"/>
          <w:u w:val="single"/>
        </w:rPr>
        <w:t>______________________________________</w:t>
      </w:r>
      <w:r>
        <w:rPr>
          <w:rFonts w:ascii="Arial" w:hAnsi="Arial" w:cs="Arial"/>
          <w:szCs w:val="20"/>
        </w:rPr>
        <w:tab/>
      </w:r>
      <w:r>
        <w:rPr>
          <w:rFonts w:ascii="Arial" w:hAnsi="Arial" w:cs="Arial"/>
          <w:szCs w:val="20"/>
        </w:rPr>
        <w:tab/>
        <w:t>_______________________</w:t>
      </w:r>
    </w:p>
    <w:p w14:paraId="707E418F" w14:textId="77777777" w:rsidR="00F14946" w:rsidRDefault="00F14946" w:rsidP="00F14946">
      <w:pPr>
        <w:rPr>
          <w:rFonts w:ascii="Arial" w:hAnsi="Arial" w:cs="Arial"/>
          <w:szCs w:val="20"/>
        </w:rPr>
      </w:pPr>
      <w:r>
        <w:rPr>
          <w:rFonts w:ascii="Arial" w:hAnsi="Arial" w:cs="Arial"/>
          <w:szCs w:val="20"/>
        </w:rPr>
        <w:t>Title</w:t>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t>Telephone</w:t>
      </w:r>
    </w:p>
    <w:p w14:paraId="36A5FE31" w14:textId="77777777" w:rsidR="00F14946" w:rsidRDefault="00F14946" w:rsidP="00F14946">
      <w:pPr>
        <w:rPr>
          <w:rFonts w:ascii="Arial" w:hAnsi="Arial" w:cs="Arial"/>
          <w:szCs w:val="20"/>
        </w:rPr>
      </w:pPr>
      <w:r>
        <w:rPr>
          <w:rFonts w:ascii="Arial" w:hAnsi="Arial" w:cs="Arial"/>
          <w:szCs w:val="20"/>
          <w:u w:val="single"/>
        </w:rPr>
        <w:t>______________________________________</w:t>
      </w:r>
      <w:r>
        <w:rPr>
          <w:rFonts w:ascii="Arial" w:hAnsi="Arial" w:cs="Arial"/>
          <w:szCs w:val="20"/>
        </w:rPr>
        <w:tab/>
      </w:r>
      <w:r>
        <w:rPr>
          <w:rFonts w:ascii="Arial" w:hAnsi="Arial" w:cs="Arial"/>
          <w:szCs w:val="20"/>
        </w:rPr>
        <w:tab/>
        <w:t>_______________________</w:t>
      </w:r>
    </w:p>
    <w:p w14:paraId="19155F5E" w14:textId="77777777" w:rsidR="00F14946" w:rsidRDefault="00F14946" w:rsidP="00F14946">
      <w:pPr>
        <w:rPr>
          <w:rFonts w:ascii="Arial" w:hAnsi="Arial" w:cs="Arial"/>
          <w:szCs w:val="20"/>
        </w:rPr>
      </w:pPr>
      <w:r>
        <w:rPr>
          <w:rFonts w:ascii="Arial" w:hAnsi="Arial" w:cs="Arial"/>
          <w:szCs w:val="20"/>
        </w:rPr>
        <w:t>Company</w:t>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t>Fax</w:t>
      </w:r>
    </w:p>
    <w:p w14:paraId="63F84A26" w14:textId="77777777" w:rsidR="00F14946" w:rsidRDefault="00F14946" w:rsidP="00F14946">
      <w:pPr>
        <w:rPr>
          <w:rFonts w:ascii="Arial" w:hAnsi="Arial" w:cs="Arial"/>
          <w:szCs w:val="20"/>
        </w:rPr>
      </w:pPr>
      <w:r>
        <w:rPr>
          <w:rFonts w:ascii="Arial" w:hAnsi="Arial" w:cs="Arial"/>
          <w:szCs w:val="20"/>
          <w:u w:val="single"/>
        </w:rPr>
        <w:t>______________________________________</w:t>
      </w:r>
      <w:r>
        <w:rPr>
          <w:rFonts w:ascii="Arial" w:hAnsi="Arial" w:cs="Arial"/>
          <w:szCs w:val="20"/>
        </w:rPr>
        <w:tab/>
      </w:r>
      <w:r>
        <w:rPr>
          <w:rFonts w:ascii="Arial" w:hAnsi="Arial" w:cs="Arial"/>
          <w:szCs w:val="20"/>
        </w:rPr>
        <w:tab/>
        <w:t>_______________________</w:t>
      </w:r>
    </w:p>
    <w:p w14:paraId="47418C11" w14:textId="77777777" w:rsidR="00F14946" w:rsidRDefault="00F14946" w:rsidP="00F14946">
      <w:pPr>
        <w:rPr>
          <w:rFonts w:ascii="Arial" w:hAnsi="Arial" w:cs="Arial"/>
          <w:szCs w:val="20"/>
        </w:rPr>
      </w:pPr>
      <w:r>
        <w:rPr>
          <w:rFonts w:ascii="Arial" w:hAnsi="Arial" w:cs="Arial"/>
          <w:szCs w:val="20"/>
        </w:rPr>
        <w:t>Street Address</w:t>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t>E-Mail</w:t>
      </w:r>
    </w:p>
    <w:p w14:paraId="38A7301C" w14:textId="77777777" w:rsidR="00F14946" w:rsidRDefault="00F14946" w:rsidP="00F14946">
      <w:pPr>
        <w:rPr>
          <w:rFonts w:ascii="Arial" w:hAnsi="Arial" w:cs="Arial"/>
          <w:szCs w:val="20"/>
        </w:rPr>
      </w:pPr>
      <w:r>
        <w:rPr>
          <w:rFonts w:ascii="Arial" w:hAnsi="Arial" w:cs="Arial"/>
          <w:szCs w:val="20"/>
          <w:u w:val="single"/>
        </w:rPr>
        <w:t>______________________________________</w:t>
      </w:r>
    </w:p>
    <w:p w14:paraId="00ED640A" w14:textId="77777777" w:rsidR="00F14946" w:rsidRDefault="00F14946" w:rsidP="00F14946">
      <w:pPr>
        <w:rPr>
          <w:rFonts w:ascii="Arial" w:hAnsi="Arial" w:cs="Arial"/>
          <w:szCs w:val="20"/>
        </w:rPr>
      </w:pPr>
      <w:r>
        <w:rPr>
          <w:rFonts w:ascii="Arial" w:hAnsi="Arial" w:cs="Arial"/>
          <w:szCs w:val="20"/>
        </w:rPr>
        <w:t>City/State/Zip</w:t>
      </w:r>
    </w:p>
    <w:p w14:paraId="3305A9C6" w14:textId="77777777" w:rsidR="00F14946" w:rsidRDefault="00F14946" w:rsidP="00374BBF">
      <w:pPr>
        <w:rPr>
          <w:rFonts w:ascii="Arial" w:hAnsi="Arial" w:cs="Arial"/>
          <w:b/>
          <w:bCs/>
          <w:szCs w:val="20"/>
        </w:rPr>
      </w:pPr>
    </w:p>
    <w:sectPr w:rsidR="00F14946" w:rsidSect="005621B6">
      <w:headerReference w:type="default" r:id="rId12"/>
      <w:endnotePr>
        <w:numFmt w:val="decimal"/>
      </w:endnotePr>
      <w:type w:val="continuous"/>
      <w:pgSz w:w="12240" w:h="15840"/>
      <w:pgMar w:top="720" w:right="1440" w:bottom="720" w:left="1440" w:header="73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89871" w14:textId="77777777" w:rsidR="00B20AD5" w:rsidRDefault="00B20AD5">
      <w:r>
        <w:separator/>
      </w:r>
    </w:p>
  </w:endnote>
  <w:endnote w:type="continuationSeparator" w:id="0">
    <w:p w14:paraId="379DA770" w14:textId="77777777" w:rsidR="00B20AD5" w:rsidRDefault="00B20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5203F" w14:textId="77777777" w:rsidR="00B20AD5" w:rsidRDefault="00B20AD5">
      <w:r>
        <w:separator/>
      </w:r>
    </w:p>
  </w:footnote>
  <w:footnote w:type="continuationSeparator" w:id="0">
    <w:p w14:paraId="64C755F5" w14:textId="77777777" w:rsidR="00B20AD5" w:rsidRDefault="00B20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39" w:type="dxa"/>
      <w:tblLayout w:type="fixed"/>
      <w:tblCellMar>
        <w:left w:w="139" w:type="dxa"/>
        <w:right w:w="139" w:type="dxa"/>
      </w:tblCellMar>
      <w:tblLook w:val="0000" w:firstRow="0" w:lastRow="0" w:firstColumn="0" w:lastColumn="0" w:noHBand="0" w:noVBand="0"/>
    </w:tblPr>
    <w:tblGrid>
      <w:gridCol w:w="9360"/>
    </w:tblGrid>
    <w:tr w:rsidR="00012284" w14:paraId="40C341CB" w14:textId="77777777">
      <w:tc>
        <w:tcPr>
          <w:tcW w:w="9360" w:type="dxa"/>
          <w:tcBorders>
            <w:top w:val="single" w:sz="7" w:space="0" w:color="000000"/>
            <w:left w:val="single" w:sz="7" w:space="0" w:color="000000"/>
            <w:bottom w:val="single" w:sz="7" w:space="0" w:color="000000"/>
            <w:right w:val="single" w:sz="7" w:space="0" w:color="000000"/>
          </w:tcBorders>
        </w:tcPr>
        <w:p w14:paraId="62EB90F4" w14:textId="77777777" w:rsidR="00012284" w:rsidRDefault="00012284">
          <w:pPr>
            <w:spacing w:line="163" w:lineRule="exact"/>
            <w:rPr>
              <w:rFonts w:ascii="Times New Roman" w:hAnsi="Times New Roman"/>
            </w:rPr>
          </w:pPr>
        </w:p>
        <w:p w14:paraId="0224BAEF" w14:textId="77777777" w:rsidR="00012284" w:rsidRDefault="00012284">
          <w:pPr>
            <w:tabs>
              <w:tab w:val="right" w:pos="9082"/>
            </w:tabs>
            <w:rPr>
              <w:rFonts w:ascii="Times New Roman" w:hAnsi="Times New Roman"/>
              <w:sz w:val="21"/>
              <w:szCs w:val="21"/>
            </w:rPr>
          </w:pPr>
          <w:r>
            <w:rPr>
              <w:rFonts w:ascii="Times New Roman" w:hAnsi="Times New Roman"/>
              <w:sz w:val="21"/>
              <w:szCs w:val="21"/>
            </w:rPr>
            <w:t>Topeka &amp; Shawnee County Public Library</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PAGE </w:instrText>
          </w:r>
          <w:r>
            <w:rPr>
              <w:rFonts w:ascii="Times New Roman" w:hAnsi="Times New Roman"/>
              <w:sz w:val="21"/>
              <w:szCs w:val="21"/>
            </w:rPr>
            <w:fldChar w:fldCharType="separate"/>
          </w:r>
          <w:r w:rsidR="00C9347D">
            <w:rPr>
              <w:rFonts w:ascii="Times New Roman" w:hAnsi="Times New Roman"/>
              <w:noProof/>
              <w:sz w:val="21"/>
              <w:szCs w:val="21"/>
            </w:rPr>
            <w:t>7</w:t>
          </w:r>
          <w:r>
            <w:rPr>
              <w:rFonts w:ascii="Times New Roman" w:hAnsi="Times New Roman"/>
              <w:sz w:val="21"/>
              <w:szCs w:val="21"/>
            </w:rPr>
            <w:fldChar w:fldCharType="end"/>
          </w:r>
        </w:p>
        <w:p w14:paraId="32C15EA3" w14:textId="77777777" w:rsidR="00237875" w:rsidRPr="00182BFE" w:rsidRDefault="00012284" w:rsidP="00237875">
          <w:pPr>
            <w:rPr>
              <w:rFonts w:ascii="Arial" w:hAnsi="Arial" w:cs="Arial"/>
              <w:sz w:val="22"/>
              <w:szCs w:val="22"/>
            </w:rPr>
          </w:pPr>
          <w:r>
            <w:rPr>
              <w:rFonts w:ascii="Times New Roman" w:hAnsi="Times New Roman"/>
              <w:sz w:val="21"/>
              <w:szCs w:val="21"/>
            </w:rPr>
            <w:t>Project:</w:t>
          </w:r>
          <w:r w:rsidR="00237875">
            <w:rPr>
              <w:rFonts w:ascii="Times New Roman" w:hAnsi="Times New Roman"/>
              <w:sz w:val="21"/>
              <w:szCs w:val="21"/>
            </w:rPr>
            <w:t xml:space="preserve"> </w:t>
          </w:r>
          <w:r w:rsidR="00237875">
            <w:rPr>
              <w:rFonts w:ascii="Arial" w:hAnsi="Arial" w:cs="Arial"/>
              <w:b/>
              <w:bCs/>
              <w:sz w:val="22"/>
              <w:szCs w:val="22"/>
            </w:rPr>
            <w:t>HVAC Upgrade</w:t>
          </w:r>
          <w:r w:rsidR="00237875" w:rsidRPr="00182BFE">
            <w:rPr>
              <w:rFonts w:ascii="Arial" w:hAnsi="Arial" w:cs="Arial"/>
              <w:b/>
              <w:bCs/>
              <w:sz w:val="22"/>
              <w:szCs w:val="22"/>
            </w:rPr>
            <w:t xml:space="preserve"> at 1020 Washburn </w:t>
          </w:r>
        </w:p>
        <w:p w14:paraId="56241194" w14:textId="3F586BDB" w:rsidR="00012284" w:rsidRDefault="00012284">
          <w:pPr>
            <w:spacing w:after="19"/>
            <w:rPr>
              <w:rFonts w:ascii="Times New Roman" w:hAnsi="Times New Roman"/>
              <w:sz w:val="21"/>
              <w:szCs w:val="21"/>
            </w:rPr>
          </w:pPr>
          <w:r>
            <w:rPr>
              <w:rFonts w:ascii="Times New Roman" w:hAnsi="Times New Roman"/>
              <w:sz w:val="21"/>
              <w:szCs w:val="21"/>
            </w:rPr>
            <w:t xml:space="preserve">  </w:t>
          </w:r>
        </w:p>
      </w:tc>
    </w:tr>
  </w:tbl>
  <w:p w14:paraId="1DBFF039" w14:textId="77777777" w:rsidR="00012284" w:rsidRDefault="00012284">
    <w:pPr>
      <w:jc w:val="both"/>
      <w:rPr>
        <w:rFonts w:ascii="Times New Roman" w:hAnsi="Times New Roman"/>
        <w:sz w:val="21"/>
        <w:szCs w:val="21"/>
      </w:rPr>
    </w:pPr>
  </w:p>
  <w:p w14:paraId="676F8EA0" w14:textId="77777777" w:rsidR="00012284" w:rsidRDefault="00012284">
    <w:pPr>
      <w:spacing w:line="240" w:lineRule="exact"/>
      <w:rPr>
        <w:rFonts w:ascii="Times New Roman" w:hAnsi="Times New Roman"/>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870D"/>
    <w:multiLevelType w:val="hybridMultilevel"/>
    <w:tmpl w:val="AFAE43CE"/>
    <w:lvl w:ilvl="0" w:tplc="FFFFFFFF">
      <w:start w:val="1"/>
      <w:numFmt w:val="bullet"/>
      <w:lvlText w:val="•"/>
      <w:lvlJc w:val="left"/>
    </w:lvl>
    <w:lvl w:ilvl="1" w:tplc="04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0732F"/>
    <w:multiLevelType w:val="multilevel"/>
    <w:tmpl w:val="40BCC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4D21"/>
    <w:multiLevelType w:val="hybridMultilevel"/>
    <w:tmpl w:val="418AA752"/>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0026D0"/>
    <w:multiLevelType w:val="multilevel"/>
    <w:tmpl w:val="40BCC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F50A9E"/>
    <w:multiLevelType w:val="hybridMultilevel"/>
    <w:tmpl w:val="F9DAD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5206142"/>
    <w:multiLevelType w:val="hybridMultilevel"/>
    <w:tmpl w:val="E586D0B2"/>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BF57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CB04CF1"/>
    <w:multiLevelType w:val="hybridMultilevel"/>
    <w:tmpl w:val="D76CF91E"/>
    <w:lvl w:ilvl="0" w:tplc="FFFFFFFF">
      <w:start w:val="1"/>
      <w:numFmt w:val="bullet"/>
      <w:lvlText w:val="•"/>
      <w:lvlJc w:val="left"/>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num w:numId="1" w16cid:durableId="273445237">
    <w:abstractNumId w:val="4"/>
  </w:num>
  <w:num w:numId="2" w16cid:durableId="1991666411">
    <w:abstractNumId w:val="0"/>
  </w:num>
  <w:num w:numId="3" w16cid:durableId="1982995760">
    <w:abstractNumId w:val="7"/>
  </w:num>
  <w:num w:numId="4" w16cid:durableId="540360322">
    <w:abstractNumId w:val="5"/>
  </w:num>
  <w:num w:numId="5" w16cid:durableId="1171872840">
    <w:abstractNumId w:val="2"/>
  </w:num>
  <w:num w:numId="6" w16cid:durableId="206257207">
    <w:abstractNumId w:val="3"/>
  </w:num>
  <w:num w:numId="7" w16cid:durableId="1762792131">
    <w:abstractNumId w:val="1"/>
  </w:num>
  <w:num w:numId="8" w16cid:durableId="1092244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505"/>
    <w:rsid w:val="000038C1"/>
    <w:rsid w:val="00012284"/>
    <w:rsid w:val="000558AA"/>
    <w:rsid w:val="00071FAA"/>
    <w:rsid w:val="000744B8"/>
    <w:rsid w:val="000806FF"/>
    <w:rsid w:val="00082FBD"/>
    <w:rsid w:val="000843FF"/>
    <w:rsid w:val="000A5CD4"/>
    <w:rsid w:val="000A613F"/>
    <w:rsid w:val="000C08E7"/>
    <w:rsid w:val="00106714"/>
    <w:rsid w:val="00106DFF"/>
    <w:rsid w:val="00126AA8"/>
    <w:rsid w:val="00160D30"/>
    <w:rsid w:val="0016456E"/>
    <w:rsid w:val="00182BFE"/>
    <w:rsid w:val="001846D6"/>
    <w:rsid w:val="00190E32"/>
    <w:rsid w:val="001920A4"/>
    <w:rsid w:val="00195406"/>
    <w:rsid w:val="001A0446"/>
    <w:rsid w:val="001B44D3"/>
    <w:rsid w:val="001C7A9C"/>
    <w:rsid w:val="001C7AF1"/>
    <w:rsid w:val="00201823"/>
    <w:rsid w:val="0023246F"/>
    <w:rsid w:val="00237875"/>
    <w:rsid w:val="00256954"/>
    <w:rsid w:val="002778FE"/>
    <w:rsid w:val="00285FC0"/>
    <w:rsid w:val="00293C84"/>
    <w:rsid w:val="00294379"/>
    <w:rsid w:val="002969F1"/>
    <w:rsid w:val="002E639D"/>
    <w:rsid w:val="002F5B37"/>
    <w:rsid w:val="00322613"/>
    <w:rsid w:val="00326091"/>
    <w:rsid w:val="003372F3"/>
    <w:rsid w:val="00337F7B"/>
    <w:rsid w:val="003550DA"/>
    <w:rsid w:val="003647DC"/>
    <w:rsid w:val="0036611D"/>
    <w:rsid w:val="00374BBF"/>
    <w:rsid w:val="003939E5"/>
    <w:rsid w:val="003C35A4"/>
    <w:rsid w:val="003E5A80"/>
    <w:rsid w:val="003F07DF"/>
    <w:rsid w:val="003F6345"/>
    <w:rsid w:val="00400B41"/>
    <w:rsid w:val="004105D4"/>
    <w:rsid w:val="00440F73"/>
    <w:rsid w:val="00450AA9"/>
    <w:rsid w:val="00451DDA"/>
    <w:rsid w:val="00454C94"/>
    <w:rsid w:val="00461364"/>
    <w:rsid w:val="004628E0"/>
    <w:rsid w:val="00481278"/>
    <w:rsid w:val="004907EC"/>
    <w:rsid w:val="004919C8"/>
    <w:rsid w:val="004B69C6"/>
    <w:rsid w:val="004C1693"/>
    <w:rsid w:val="004C56BF"/>
    <w:rsid w:val="004D007F"/>
    <w:rsid w:val="004D0CF6"/>
    <w:rsid w:val="004E0833"/>
    <w:rsid w:val="004F0210"/>
    <w:rsid w:val="00513AEA"/>
    <w:rsid w:val="00516245"/>
    <w:rsid w:val="005246D3"/>
    <w:rsid w:val="00555A55"/>
    <w:rsid w:val="00561B42"/>
    <w:rsid w:val="005621B6"/>
    <w:rsid w:val="00586E50"/>
    <w:rsid w:val="005A502A"/>
    <w:rsid w:val="005A674D"/>
    <w:rsid w:val="005E07D1"/>
    <w:rsid w:val="005E27CD"/>
    <w:rsid w:val="005E6E72"/>
    <w:rsid w:val="005F2F05"/>
    <w:rsid w:val="005F7FAB"/>
    <w:rsid w:val="00616812"/>
    <w:rsid w:val="006214FB"/>
    <w:rsid w:val="0062729A"/>
    <w:rsid w:val="00641F0C"/>
    <w:rsid w:val="0064334C"/>
    <w:rsid w:val="00646E56"/>
    <w:rsid w:val="00673C44"/>
    <w:rsid w:val="00673D78"/>
    <w:rsid w:val="00674EB7"/>
    <w:rsid w:val="0068239A"/>
    <w:rsid w:val="00685F2F"/>
    <w:rsid w:val="00690594"/>
    <w:rsid w:val="006944BE"/>
    <w:rsid w:val="006D68FE"/>
    <w:rsid w:val="006E0B3D"/>
    <w:rsid w:val="00712FA5"/>
    <w:rsid w:val="00713C63"/>
    <w:rsid w:val="007214C0"/>
    <w:rsid w:val="0073451D"/>
    <w:rsid w:val="00736E55"/>
    <w:rsid w:val="00742A60"/>
    <w:rsid w:val="00777371"/>
    <w:rsid w:val="007903E1"/>
    <w:rsid w:val="007A4985"/>
    <w:rsid w:val="007A7106"/>
    <w:rsid w:val="007C7B37"/>
    <w:rsid w:val="007D63E0"/>
    <w:rsid w:val="007D649C"/>
    <w:rsid w:val="007E0DEA"/>
    <w:rsid w:val="007E7144"/>
    <w:rsid w:val="007F2D41"/>
    <w:rsid w:val="007F6DBA"/>
    <w:rsid w:val="00804B39"/>
    <w:rsid w:val="00811887"/>
    <w:rsid w:val="00816304"/>
    <w:rsid w:val="00823FDC"/>
    <w:rsid w:val="00827868"/>
    <w:rsid w:val="00830FD8"/>
    <w:rsid w:val="00872383"/>
    <w:rsid w:val="00876995"/>
    <w:rsid w:val="00892F36"/>
    <w:rsid w:val="008C1E2C"/>
    <w:rsid w:val="008C2790"/>
    <w:rsid w:val="008D658C"/>
    <w:rsid w:val="008E103E"/>
    <w:rsid w:val="0090130C"/>
    <w:rsid w:val="00906181"/>
    <w:rsid w:val="00921135"/>
    <w:rsid w:val="00942DDA"/>
    <w:rsid w:val="00942F67"/>
    <w:rsid w:val="00960960"/>
    <w:rsid w:val="00972FE1"/>
    <w:rsid w:val="009B1505"/>
    <w:rsid w:val="009D50C8"/>
    <w:rsid w:val="009E6DF5"/>
    <w:rsid w:val="00A0364E"/>
    <w:rsid w:val="00A072B1"/>
    <w:rsid w:val="00A154C2"/>
    <w:rsid w:val="00A168FA"/>
    <w:rsid w:val="00A2543A"/>
    <w:rsid w:val="00A64D61"/>
    <w:rsid w:val="00A65E7F"/>
    <w:rsid w:val="00A76634"/>
    <w:rsid w:val="00A816AE"/>
    <w:rsid w:val="00A904AA"/>
    <w:rsid w:val="00A92D12"/>
    <w:rsid w:val="00AA0961"/>
    <w:rsid w:val="00AA0A08"/>
    <w:rsid w:val="00AB5ECA"/>
    <w:rsid w:val="00AB72B3"/>
    <w:rsid w:val="00AC27EF"/>
    <w:rsid w:val="00AF0B3A"/>
    <w:rsid w:val="00AF1AB0"/>
    <w:rsid w:val="00B02FB2"/>
    <w:rsid w:val="00B122DC"/>
    <w:rsid w:val="00B20AD5"/>
    <w:rsid w:val="00B22C60"/>
    <w:rsid w:val="00B27D79"/>
    <w:rsid w:val="00B5192C"/>
    <w:rsid w:val="00B5507C"/>
    <w:rsid w:val="00B60F0F"/>
    <w:rsid w:val="00B71383"/>
    <w:rsid w:val="00B930D2"/>
    <w:rsid w:val="00B956E0"/>
    <w:rsid w:val="00BB0CA1"/>
    <w:rsid w:val="00BB0E2E"/>
    <w:rsid w:val="00BB142C"/>
    <w:rsid w:val="00BC13E8"/>
    <w:rsid w:val="00BD25E2"/>
    <w:rsid w:val="00C349CC"/>
    <w:rsid w:val="00C40CA2"/>
    <w:rsid w:val="00C41457"/>
    <w:rsid w:val="00C41F2C"/>
    <w:rsid w:val="00C605F9"/>
    <w:rsid w:val="00C60FCE"/>
    <w:rsid w:val="00C64D1C"/>
    <w:rsid w:val="00C65A88"/>
    <w:rsid w:val="00C66458"/>
    <w:rsid w:val="00C90FEE"/>
    <w:rsid w:val="00C930CC"/>
    <w:rsid w:val="00C9347D"/>
    <w:rsid w:val="00C948C9"/>
    <w:rsid w:val="00C96E65"/>
    <w:rsid w:val="00CA0D01"/>
    <w:rsid w:val="00CA1D90"/>
    <w:rsid w:val="00CA2561"/>
    <w:rsid w:val="00CC5E22"/>
    <w:rsid w:val="00CF4865"/>
    <w:rsid w:val="00CF7ED2"/>
    <w:rsid w:val="00D06859"/>
    <w:rsid w:val="00D15C18"/>
    <w:rsid w:val="00D219C4"/>
    <w:rsid w:val="00D50B80"/>
    <w:rsid w:val="00D5156D"/>
    <w:rsid w:val="00D80DC6"/>
    <w:rsid w:val="00D85EAB"/>
    <w:rsid w:val="00DA08B0"/>
    <w:rsid w:val="00DA31C2"/>
    <w:rsid w:val="00DA787E"/>
    <w:rsid w:val="00DB79D9"/>
    <w:rsid w:val="00DC6D44"/>
    <w:rsid w:val="00DE7CF9"/>
    <w:rsid w:val="00DF7504"/>
    <w:rsid w:val="00E0010E"/>
    <w:rsid w:val="00E04854"/>
    <w:rsid w:val="00E14E89"/>
    <w:rsid w:val="00E32EF0"/>
    <w:rsid w:val="00E36359"/>
    <w:rsid w:val="00E55683"/>
    <w:rsid w:val="00E710BB"/>
    <w:rsid w:val="00EB4B68"/>
    <w:rsid w:val="00EC6ED8"/>
    <w:rsid w:val="00ED7521"/>
    <w:rsid w:val="00EE590D"/>
    <w:rsid w:val="00EE70E9"/>
    <w:rsid w:val="00EF23A6"/>
    <w:rsid w:val="00F060EC"/>
    <w:rsid w:val="00F12FF3"/>
    <w:rsid w:val="00F14847"/>
    <w:rsid w:val="00F14946"/>
    <w:rsid w:val="00F229FD"/>
    <w:rsid w:val="00F46DC2"/>
    <w:rsid w:val="00F5501B"/>
    <w:rsid w:val="00F56773"/>
    <w:rsid w:val="00F86D62"/>
    <w:rsid w:val="00F94856"/>
    <w:rsid w:val="00FA6DDA"/>
    <w:rsid w:val="00FD6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E72EB"/>
  <w15:chartTrackingRefBased/>
  <w15:docId w15:val="{374EDDA1-2572-5048-A6F9-436E1FC5A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Courier" w:hAnsi="Courier"/>
      <w:szCs w:val="24"/>
    </w:rPr>
  </w:style>
  <w:style w:type="paragraph" w:styleId="Heading1">
    <w:name w:val="heading 1"/>
    <w:basedOn w:val="Normal"/>
    <w:next w:val="Normal"/>
    <w:qFormat/>
    <w:pPr>
      <w:keepNext/>
      <w:outlineLvl w:val="0"/>
    </w:pPr>
    <w:rPr>
      <w:rFonts w:ascii="Baskerville Old Face" w:hAnsi="Baskerville Old Face"/>
      <w:b/>
      <w:bCs/>
      <w:smallCap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
    <w:name w:val="Body Text"/>
    <w:basedOn w:val="Normal"/>
    <w:rPr>
      <w:rFonts w:ascii="Baskerville Old Face" w:hAnsi="Baskerville Old Face"/>
      <w:sz w:val="22"/>
      <w:szCs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tabs>
        <w:tab w:val="left" w:pos="-1440"/>
      </w:tabs>
      <w:ind w:left="720" w:hanging="720"/>
    </w:pPr>
    <w:rPr>
      <w:rFonts w:ascii="Times New Roman" w:hAnsi="Times New Roman"/>
      <w:sz w:val="22"/>
      <w:szCs w:val="22"/>
    </w:rPr>
  </w:style>
  <w:style w:type="paragraph" w:customStyle="1" w:styleId="Default">
    <w:name w:val="Default"/>
    <w:rsid w:val="00C41457"/>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6433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6864">
      <w:bodyDiv w:val="1"/>
      <w:marLeft w:val="0"/>
      <w:marRight w:val="0"/>
      <w:marTop w:val="0"/>
      <w:marBottom w:val="0"/>
      <w:divBdr>
        <w:top w:val="none" w:sz="0" w:space="0" w:color="auto"/>
        <w:left w:val="none" w:sz="0" w:space="0" w:color="auto"/>
        <w:bottom w:val="none" w:sz="0" w:space="0" w:color="auto"/>
        <w:right w:val="none" w:sz="0" w:space="0" w:color="auto"/>
      </w:divBdr>
    </w:div>
    <w:div w:id="476337915">
      <w:bodyDiv w:val="1"/>
      <w:marLeft w:val="0"/>
      <w:marRight w:val="0"/>
      <w:marTop w:val="0"/>
      <w:marBottom w:val="0"/>
      <w:divBdr>
        <w:top w:val="none" w:sz="0" w:space="0" w:color="auto"/>
        <w:left w:val="none" w:sz="0" w:space="0" w:color="auto"/>
        <w:bottom w:val="none" w:sz="0" w:space="0" w:color="auto"/>
        <w:right w:val="none" w:sz="0" w:space="0" w:color="auto"/>
      </w:divBdr>
    </w:div>
    <w:div w:id="1278222823">
      <w:bodyDiv w:val="1"/>
      <w:marLeft w:val="0"/>
      <w:marRight w:val="0"/>
      <w:marTop w:val="0"/>
      <w:marBottom w:val="0"/>
      <w:divBdr>
        <w:top w:val="none" w:sz="0" w:space="0" w:color="auto"/>
        <w:left w:val="none" w:sz="0" w:space="0" w:color="auto"/>
        <w:bottom w:val="none" w:sz="0" w:space="0" w:color="auto"/>
        <w:right w:val="none" w:sz="0" w:space="0" w:color="auto"/>
      </w:divBdr>
    </w:div>
    <w:div w:id="1325864997">
      <w:bodyDiv w:val="1"/>
      <w:marLeft w:val="0"/>
      <w:marRight w:val="0"/>
      <w:marTop w:val="0"/>
      <w:marBottom w:val="0"/>
      <w:divBdr>
        <w:top w:val="none" w:sz="0" w:space="0" w:color="auto"/>
        <w:left w:val="none" w:sz="0" w:space="0" w:color="auto"/>
        <w:bottom w:val="none" w:sz="0" w:space="0" w:color="auto"/>
        <w:right w:val="none" w:sz="0" w:space="0" w:color="auto"/>
      </w:divBdr>
    </w:div>
    <w:div w:id="1384645572">
      <w:bodyDiv w:val="1"/>
      <w:marLeft w:val="0"/>
      <w:marRight w:val="0"/>
      <w:marTop w:val="0"/>
      <w:marBottom w:val="0"/>
      <w:divBdr>
        <w:top w:val="none" w:sz="0" w:space="0" w:color="auto"/>
        <w:left w:val="none" w:sz="0" w:space="0" w:color="auto"/>
        <w:bottom w:val="none" w:sz="0" w:space="0" w:color="auto"/>
        <w:right w:val="none" w:sz="0" w:space="0" w:color="auto"/>
      </w:divBdr>
    </w:div>
    <w:div w:id="176449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topekalibrary.sharepoint.com/teams/Global/Shared%20Documents/Global%20Drive/Projects%20&amp;%20Resources/Finance%20Information%20&amp;%20Forms/Request_for_Proposal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823595A0DD543B4F6C96964EE006D" ma:contentTypeVersion="35" ma:contentTypeDescription="Create a new document." ma:contentTypeScope="" ma:versionID="51235c00f4a7d498289e8f9011f6dfa3">
  <xsd:schema xmlns:xsd="http://www.w3.org/2001/XMLSchema" xmlns:xs="http://www.w3.org/2001/XMLSchema" xmlns:p="http://schemas.microsoft.com/office/2006/metadata/properties" xmlns:ns2="42d0334a-6dff-4b59-8f7f-691543bcf225" xmlns:ns3="ca84bc48-36e9-480e-8a9b-64b10a88d67b" targetNamespace="http://schemas.microsoft.com/office/2006/metadata/properties" ma:root="true" ma:fieldsID="414305f207ebb22a6f6de3d89811902a" ns2:_="" ns3:_="">
    <xsd:import namespace="42d0334a-6dff-4b59-8f7f-691543bcf225"/>
    <xsd:import namespace="ca84bc48-36e9-480e-8a9b-64b10a88d67b"/>
    <xsd:element name="properties">
      <xsd:complexType>
        <xsd:sequence>
          <xsd:element name="documentManagement">
            <xsd:complexType>
              <xsd:all>
                <xsd:element ref="ns2:Date_x0020_and_x0020_Time" minOccurs="0"/>
                <xsd:element ref="ns2:Image" minOccurs="0"/>
                <xsd:element ref="ns2:COMPLETE"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0334a-6dff-4b59-8f7f-691543bcf225" elementFormDefault="qualified">
    <xsd:import namespace="http://schemas.microsoft.com/office/2006/documentManagement/types"/>
    <xsd:import namespace="http://schemas.microsoft.com/office/infopath/2007/PartnerControls"/>
    <xsd:element name="Date_x0020_and_x0020_Time" ma:index="2" nillable="true" ma:displayName="Date and Time" ma:format="DateOnly" ma:internalName="Date_x0020_and_x0020_Time" ma:readOnly="false">
      <xsd:simpleType>
        <xsd:restriction base="dms:DateTime"/>
      </xsd:simpleType>
    </xsd:element>
    <xsd:element name="Image" ma:index="3" nillable="true" ma:displayName="Image" ma:internalName="Image" ma:readOnly="false">
      <xsd:simpleType>
        <xsd:restriction base="dms:Unknown"/>
      </xsd:simpleType>
    </xsd:element>
    <xsd:element name="COMPLETE" ma:index="5" nillable="true" ma:displayName="COMPLETE" ma:default="X" ma:description="Add x in this column once input of file has been completed." ma:format="Dropdown" ma:internalName="COMPLETE" ma:readOnly="false">
      <xsd:simpleType>
        <xsd:restriction base="dms:Text">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true">
      <xsd:simpleType>
        <xsd:restriction base="dms:Note"/>
      </xsd:simpleType>
    </xsd:element>
    <xsd:element name="MediaServiceOCR" ma:index="18" nillable="true" ma:displayName="Extracted Text" ma:hidden="true" ma:internalName="MediaServiceOCR" ma:readOnly="true">
      <xsd:simpleType>
        <xsd:restriction base="dms:Note"/>
      </xsd:simpleType>
    </xsd:element>
    <xsd:element name="MediaServiceLocation" ma:index="19" nillable="true" ma:displayName="Location" ma:hidden="true" ma:internalName="MediaServiceLocation" ma:readOnly="true">
      <xsd:simpleType>
        <xsd:restriction base="dms:Text"/>
      </xsd:simpleType>
    </xsd:element>
    <xsd:element name="MediaLengthInSeconds" ma:index="21" nillable="true" ma:displayName="Length (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7f043a52-d8c7-45cc-987f-52cd73e86e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84bc48-36e9-480e-8a9b-64b10a88d67b"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23" nillable="true" ma:displayName="Taxonomy Catch All Column" ma:hidden="true" ma:list="{dd2698e9-fe28-4d72-a9ac-9b144f073a02}" ma:internalName="TaxCatchAll" ma:readOnly="false" ma:showField="CatchAllData" ma:web="ca84bc48-36e9-480e-8a9b-64b10a88d6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_x0020_and_x0020_Time xmlns="42d0334a-6dff-4b59-8f7f-691543bcf225" xsi:nil="true"/>
    <COMPLETE xmlns="42d0334a-6dff-4b59-8f7f-691543bcf225">X</COMPLETE>
    <TaxCatchAll xmlns="ca84bc48-36e9-480e-8a9b-64b10a88d67b" xsi:nil="true"/>
    <lcf76f155ced4ddcb4097134ff3c332f xmlns="42d0334a-6dff-4b59-8f7f-691543bcf225">
      <Terms xmlns="http://schemas.microsoft.com/office/infopath/2007/PartnerControls"/>
    </lcf76f155ced4ddcb4097134ff3c332f>
    <Image xmlns="42d0334a-6dff-4b59-8f7f-691543bcf22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6949A43C-1EF1-4FC6-A367-8F68F063A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0334a-6dff-4b59-8f7f-691543bcf225"/>
    <ds:schemaRef ds:uri="ca84bc48-36e9-480e-8a9b-64b10a88d6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56D352-69C7-4471-8B36-1BA3249E5904}">
  <ds:schemaRefs>
    <ds:schemaRef ds:uri="http://schemas.microsoft.com/office/2006/metadata/properties"/>
    <ds:schemaRef ds:uri="http://schemas.microsoft.com/office/infopath/2007/PartnerControls"/>
    <ds:schemaRef ds:uri="42d0334a-6dff-4b59-8f7f-691543bcf225"/>
    <ds:schemaRef ds:uri="ca84bc48-36e9-480e-8a9b-64b10a88d67b"/>
  </ds:schemaRefs>
</ds:datastoreItem>
</file>

<file path=customXml/itemProps3.xml><?xml version="1.0" encoding="utf-8"?>
<ds:datastoreItem xmlns:ds="http://schemas.openxmlformats.org/officeDocument/2006/customXml" ds:itemID="{DA15A0F8-85DF-4711-88A0-D34AEBA6C335}">
  <ds:schemaRefs>
    <ds:schemaRef ds:uri="http://schemas.microsoft.com/sharepoint/v3/contenttype/forms"/>
  </ds:schemaRefs>
</ds:datastoreItem>
</file>

<file path=customXml/itemProps4.xml><?xml version="1.0" encoding="utf-8"?>
<ds:datastoreItem xmlns:ds="http://schemas.openxmlformats.org/officeDocument/2006/customXml" ds:itemID="{CB379C2B-E68E-4F69-AE87-60C8A7A1B21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Request_for_Proposal_Template</Template>
  <TotalTime>169</TotalTime>
  <Pages>7</Pages>
  <Words>1971</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TOPEKA AND SHAWNEE COUNTY PUBLIC LIBRARY</vt:lpstr>
    </vt:vector>
  </TitlesOfParts>
  <Company>TSCPL</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TOPEKA AND SHAWNEE COUNTY PUBLIC LIBRARY</dc:title>
  <dc:subject/>
  <dc:creator>David King</dc:creator>
  <cp:keywords/>
  <cp:lastModifiedBy>Joe Hobbs</cp:lastModifiedBy>
  <cp:revision>118</cp:revision>
  <cp:lastPrinted>2000-02-16T20:13:00Z</cp:lastPrinted>
  <dcterms:created xsi:type="dcterms:W3CDTF">2025-10-23T16:31:00Z</dcterms:created>
  <dcterms:modified xsi:type="dcterms:W3CDTF">2025-12-30T16:57:00Z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l Files">
    <vt:lpwstr>*.*</vt:lpwstr>
  </property>
  <property fmtid="{D5CDD505-2E9C-101B-9397-08002B2CF9AE}" pid="3" name="Order">
    <vt:lpwstr>316800.000000000</vt:lpwstr>
  </property>
  <property fmtid="{D5CDD505-2E9C-101B-9397-08002B2CF9AE}" pid="4" name="ContentTypeId">
    <vt:lpwstr>0x010100F08823595A0DD543B4F6C96964EE006D</vt:lpwstr>
  </property>
</Properties>
</file>